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F1C" w:rsidRPr="00B17742" w:rsidRDefault="00B17742" w:rsidP="00B17742">
      <w:pPr>
        <w:jc w:val="center"/>
        <w:rPr>
          <w:rFonts w:ascii="Consolas" w:hAnsi="Consolas"/>
          <w:b/>
          <w:bCs/>
          <w:sz w:val="28"/>
          <w:szCs w:val="28"/>
        </w:rPr>
      </w:pPr>
      <w:r w:rsidRPr="00B17742">
        <w:rPr>
          <w:rFonts w:ascii="Consolas" w:hAnsi="Consolas"/>
          <w:b/>
          <w:bCs/>
          <w:sz w:val="28"/>
          <w:szCs w:val="28"/>
        </w:rPr>
        <w:t xml:space="preserve">Home Training Plan </w:t>
      </w:r>
    </w:p>
    <w:p w:rsidR="00B17742" w:rsidRPr="00D73ED0" w:rsidRDefault="00D629A2">
      <w:pPr>
        <w:rPr>
          <w:rFonts w:ascii="Freestyle Script" w:hAnsi="Freestyle Script"/>
        </w:rPr>
      </w:pPr>
      <w:r w:rsidRPr="00D73ED0">
        <w:rPr>
          <w:rFonts w:ascii="Consolas" w:hAnsi="Consolas"/>
          <w:b/>
          <w:bCs/>
        </w:rPr>
        <w:t xml:space="preserve">Week </w:t>
      </w:r>
      <w:r w:rsidR="00CC0456">
        <w:rPr>
          <w:rFonts w:ascii="Consolas" w:hAnsi="Consolas"/>
          <w:b/>
          <w:bCs/>
        </w:rPr>
        <w:t>10</w:t>
      </w:r>
    </w:p>
    <w:p w:rsidR="00B17742" w:rsidRPr="00F6110F" w:rsidRDefault="00B17742" w:rsidP="00B17742">
      <w:pPr>
        <w:shd w:val="clear" w:color="auto" w:fill="CCB6E7"/>
        <w:jc w:val="center"/>
        <w:rPr>
          <w:rFonts w:ascii="Consolas" w:hAnsi="Consolas"/>
          <w:b/>
          <w:bCs/>
          <w:sz w:val="22"/>
          <w:szCs w:val="22"/>
        </w:rPr>
      </w:pPr>
      <w:r w:rsidRPr="00F6110F">
        <w:rPr>
          <w:rFonts w:ascii="Consolas" w:hAnsi="Consolas"/>
          <w:b/>
          <w:bCs/>
          <w:sz w:val="22"/>
          <w:szCs w:val="22"/>
        </w:rPr>
        <w:t>FLOOR</w:t>
      </w:r>
    </w:p>
    <w:p w:rsidR="00B17742" w:rsidRPr="00234C0F" w:rsidRDefault="00B17742">
      <w:pPr>
        <w:rPr>
          <w:rFonts w:ascii="Bradley Hand" w:hAnsi="Bradley Hand"/>
        </w:rPr>
      </w:pPr>
      <w:r w:rsidRPr="00B17742">
        <w:rPr>
          <w:b/>
          <w:bCs/>
        </w:rPr>
        <w:t>Theme:</w:t>
      </w:r>
      <w:r w:rsidR="00825A3D">
        <w:rPr>
          <w:b/>
          <w:bCs/>
        </w:rPr>
        <w:t xml:space="preserve"> </w:t>
      </w:r>
      <w:r>
        <w:t xml:space="preserve"> </w:t>
      </w:r>
      <w:r w:rsidR="004452D5">
        <w:rPr>
          <w:rFonts w:ascii="Bradley Hand" w:hAnsi="Bradley Hand"/>
        </w:rPr>
        <w:t xml:space="preserve">Polishing Floor </w:t>
      </w:r>
      <w:r w:rsidR="00CC0456">
        <w:rPr>
          <w:rFonts w:ascii="Bradley Hand" w:hAnsi="Bradley Hand"/>
        </w:rPr>
        <w:t>2</w:t>
      </w:r>
      <w:r w:rsidR="00684B74">
        <w:rPr>
          <w:rFonts w:ascii="Bradley Hand" w:hAnsi="Bradley Hand"/>
        </w:rPr>
        <w:t xml:space="preserve"> 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 xml:space="preserve">Approx. </w:t>
      </w:r>
      <w:r w:rsidR="00684B74">
        <w:rPr>
          <w:rFonts w:ascii="Bradley Hand" w:hAnsi="Bradley Hand"/>
          <w:color w:val="FF0000"/>
          <w:sz w:val="22"/>
          <w:szCs w:val="22"/>
        </w:rPr>
        <w:t>2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>0 mins</w:t>
      </w:r>
    </w:p>
    <w:p w:rsidR="00825A3D" w:rsidRPr="004452D5" w:rsidRDefault="00B17742" w:rsidP="004452D5">
      <w:pPr>
        <w:jc w:val="both"/>
        <w:rPr>
          <w:rFonts w:ascii="Bradley Hand" w:hAnsi="Bradley Hand"/>
        </w:rPr>
      </w:pPr>
      <w:r w:rsidRPr="00B17742">
        <w:rPr>
          <w:b/>
          <w:bCs/>
        </w:rPr>
        <w:t>Activities</w:t>
      </w:r>
      <w:r w:rsidRPr="00684B74">
        <w:t>:</w:t>
      </w:r>
      <w:r w:rsidR="00684B74" w:rsidRPr="00684B74">
        <w:t xml:space="preserve"> </w:t>
      </w:r>
      <w:r w:rsidR="00FA20EB" w:rsidRPr="00684B74">
        <w:t xml:space="preserve"> </w:t>
      </w:r>
      <w:hyperlink r:id="rId4" w:history="1">
        <w:r w:rsidR="00CC0456" w:rsidRPr="003B2750">
          <w:rPr>
            <w:rStyle w:val="Hyperlink"/>
          </w:rPr>
          <w:t>https://www.youtube.com/p</w:t>
        </w:r>
        <w:r w:rsidR="00CC0456" w:rsidRPr="003B2750">
          <w:rPr>
            <w:rStyle w:val="Hyperlink"/>
          </w:rPr>
          <w:t>l</w:t>
        </w:r>
        <w:r w:rsidR="00CC0456" w:rsidRPr="003B2750">
          <w:rPr>
            <w:rStyle w:val="Hyperlink"/>
          </w:rPr>
          <w:t>aylist?list=PLOsDC1TFfOVuRrk1_KGwVTz5rvTS6I7r-</w:t>
        </w:r>
      </w:hyperlink>
      <w:r w:rsidR="00CC0456">
        <w:t xml:space="preserve"> </w:t>
      </w:r>
    </w:p>
    <w:p w:rsidR="004452D5" w:rsidRPr="004452D5" w:rsidRDefault="004452D5" w:rsidP="004452D5">
      <w:pPr>
        <w:jc w:val="both"/>
        <w:rPr>
          <w:rFonts w:ascii="Bradley Hand" w:hAnsi="Bradley Hand"/>
          <w:b/>
          <w:bCs/>
          <w:sz w:val="22"/>
          <w:szCs w:val="22"/>
          <w:shd w:val="clear" w:color="auto" w:fill="CCB6E7"/>
        </w:rPr>
      </w:pPr>
      <w:r w:rsidRPr="004452D5">
        <w:rPr>
          <w:rFonts w:ascii="Bradley Hand" w:hAnsi="Bradley Hand"/>
        </w:rPr>
        <w:t xml:space="preserve">Listen to the number of repetitions Mary Lee Tracy suggests- do it that many times. If unsure to 10-20 repetitions 2 times through. </w:t>
      </w:r>
    </w:p>
    <w:p w:rsidR="00FA20EB" w:rsidRPr="00FA20EB" w:rsidRDefault="00FA20EB" w:rsidP="00FA20EB">
      <w:pPr>
        <w:jc w:val="both"/>
        <w:rPr>
          <w:rFonts w:ascii="Bradley Hand" w:hAnsi="Bradley Hand"/>
          <w:b/>
          <w:bCs/>
          <w:sz w:val="10"/>
          <w:szCs w:val="10"/>
          <w:shd w:val="clear" w:color="auto" w:fill="CCB6E7"/>
        </w:rPr>
      </w:pPr>
    </w:p>
    <w:p w:rsidR="00B17742" w:rsidRPr="00F6110F" w:rsidRDefault="00B17742" w:rsidP="00B17742">
      <w:pPr>
        <w:shd w:val="clear" w:color="auto" w:fill="FFB6F2"/>
        <w:jc w:val="center"/>
        <w:rPr>
          <w:rFonts w:ascii="Consolas" w:hAnsi="Consolas"/>
          <w:b/>
          <w:bCs/>
          <w:sz w:val="22"/>
          <w:szCs w:val="22"/>
        </w:rPr>
      </w:pPr>
      <w:r w:rsidRPr="00F6110F">
        <w:rPr>
          <w:rFonts w:ascii="Consolas" w:hAnsi="Consolas"/>
          <w:b/>
          <w:bCs/>
          <w:sz w:val="22"/>
          <w:szCs w:val="22"/>
        </w:rPr>
        <w:t>VAULT</w:t>
      </w:r>
    </w:p>
    <w:p w:rsidR="00B17742" w:rsidRDefault="00B17742" w:rsidP="00B17742">
      <w:pPr>
        <w:rPr>
          <w:rFonts w:ascii="Bradley Hand" w:hAnsi="Bradley Hand"/>
          <w:color w:val="FF0000"/>
          <w:sz w:val="22"/>
          <w:szCs w:val="22"/>
        </w:rPr>
      </w:pPr>
      <w:r w:rsidRPr="00B17742">
        <w:rPr>
          <w:b/>
          <w:bCs/>
        </w:rPr>
        <w:t>Theme:</w:t>
      </w:r>
      <w:r>
        <w:t xml:space="preserve"> </w:t>
      </w:r>
      <w:r w:rsidR="004452D5">
        <w:rPr>
          <w:rFonts w:ascii="Bradley Hand" w:hAnsi="Bradley Hand"/>
        </w:rPr>
        <w:t xml:space="preserve">Vaulting Power </w:t>
      </w:r>
      <w:r w:rsidR="00CC0456">
        <w:rPr>
          <w:rFonts w:ascii="Bradley Hand" w:hAnsi="Bradley Hand"/>
        </w:rPr>
        <w:t xml:space="preserve">2 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 xml:space="preserve">Approx. </w:t>
      </w:r>
      <w:r w:rsidR="00684B74">
        <w:rPr>
          <w:rFonts w:ascii="Bradley Hand" w:hAnsi="Bradley Hand"/>
          <w:color w:val="FF0000"/>
          <w:sz w:val="22"/>
          <w:szCs w:val="22"/>
        </w:rPr>
        <w:t>2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>0mins</w:t>
      </w:r>
    </w:p>
    <w:p w:rsidR="008F25E7" w:rsidRDefault="00B17742" w:rsidP="004452D5">
      <w:pPr>
        <w:rPr>
          <w:b/>
          <w:bCs/>
        </w:rPr>
      </w:pPr>
      <w:r w:rsidRPr="00B17742">
        <w:rPr>
          <w:b/>
          <w:bCs/>
        </w:rPr>
        <w:t>Activities</w:t>
      </w:r>
      <w:r w:rsidR="004452D5">
        <w:rPr>
          <w:b/>
          <w:bCs/>
        </w:rPr>
        <w:t xml:space="preserve">: </w:t>
      </w:r>
      <w:hyperlink r:id="rId5" w:history="1">
        <w:r w:rsidR="00CC0456" w:rsidRPr="003B2750">
          <w:rPr>
            <w:rStyle w:val="Hyperlink"/>
          </w:rPr>
          <w:t>https://www.youtube.com/playlist?list=PLOsDC1TFfOVvvdbQhenySd6jZjYT7UepH</w:t>
        </w:r>
      </w:hyperlink>
      <w:r w:rsidR="00CC0456">
        <w:t xml:space="preserve"> </w:t>
      </w:r>
    </w:p>
    <w:p w:rsidR="004452D5" w:rsidRPr="004452D5" w:rsidRDefault="004452D5" w:rsidP="004452D5">
      <w:pPr>
        <w:jc w:val="both"/>
        <w:rPr>
          <w:rFonts w:ascii="Bradley Hand" w:hAnsi="Bradley Hand"/>
          <w:b/>
          <w:bCs/>
          <w:sz w:val="22"/>
          <w:szCs w:val="22"/>
          <w:shd w:val="clear" w:color="auto" w:fill="CCB6E7"/>
        </w:rPr>
      </w:pPr>
      <w:r w:rsidRPr="004452D5">
        <w:rPr>
          <w:rFonts w:ascii="Bradley Hand" w:hAnsi="Bradley Hand"/>
        </w:rPr>
        <w:t xml:space="preserve">Listen to the number of repetitions Mary Lee Tracy suggests- do it that many times. If unsure to 10-20 repetitions 2 times through. </w:t>
      </w:r>
    </w:p>
    <w:p w:rsidR="00825A3D" w:rsidRPr="00825A3D" w:rsidRDefault="00825A3D" w:rsidP="00D73ED0">
      <w:pPr>
        <w:rPr>
          <w:rFonts w:ascii="Bradley Hand" w:hAnsi="Bradley Hand"/>
          <w:b/>
          <w:bCs/>
          <w:sz w:val="10"/>
          <w:szCs w:val="10"/>
        </w:rPr>
      </w:pPr>
    </w:p>
    <w:p w:rsidR="00B17742" w:rsidRPr="00F6110F" w:rsidRDefault="00B17742" w:rsidP="00B17742">
      <w:pPr>
        <w:shd w:val="clear" w:color="auto" w:fill="B0FFB7"/>
        <w:jc w:val="center"/>
        <w:rPr>
          <w:rFonts w:ascii="Consolas" w:hAnsi="Consolas"/>
          <w:b/>
          <w:bCs/>
          <w:sz w:val="22"/>
          <w:szCs w:val="22"/>
        </w:rPr>
      </w:pPr>
      <w:r w:rsidRPr="00F6110F">
        <w:rPr>
          <w:rFonts w:ascii="Consolas" w:hAnsi="Consolas"/>
          <w:b/>
          <w:bCs/>
          <w:sz w:val="22"/>
          <w:szCs w:val="22"/>
        </w:rPr>
        <w:t>BARS</w:t>
      </w:r>
    </w:p>
    <w:p w:rsidR="00B17742" w:rsidRDefault="00B17742" w:rsidP="00B17742">
      <w:r w:rsidRPr="00B17742">
        <w:rPr>
          <w:b/>
          <w:bCs/>
        </w:rPr>
        <w:t>Theme:</w:t>
      </w:r>
      <w:r>
        <w:t xml:space="preserve"> </w:t>
      </w:r>
      <w:r w:rsidR="00CC0456">
        <w:rPr>
          <w:rFonts w:ascii="Bradley Hand" w:hAnsi="Bradley Hand"/>
        </w:rPr>
        <w:t xml:space="preserve">Squat </w:t>
      </w:r>
      <w:proofErr w:type="spellStart"/>
      <w:r w:rsidR="00CC0456">
        <w:rPr>
          <w:rFonts w:ascii="Bradley Hand" w:hAnsi="Bradley Hand"/>
        </w:rPr>
        <w:t>Ons</w:t>
      </w:r>
      <w:proofErr w:type="spellEnd"/>
      <w:r w:rsidR="00CC0456">
        <w:rPr>
          <w:rFonts w:ascii="Bradley Hand" w:hAnsi="Bradley Hand"/>
        </w:rPr>
        <w:t xml:space="preserve"> and Jumping to the high bar</w:t>
      </w:r>
      <w:r w:rsidR="004452D5">
        <w:rPr>
          <w:rFonts w:ascii="Bradley Hand" w:hAnsi="Bradley Hand"/>
        </w:rPr>
        <w:t xml:space="preserve"> 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 xml:space="preserve">Approx. </w:t>
      </w:r>
      <w:r w:rsidR="00684B74">
        <w:rPr>
          <w:rFonts w:ascii="Bradley Hand" w:hAnsi="Bradley Hand"/>
          <w:color w:val="FF0000"/>
          <w:sz w:val="22"/>
          <w:szCs w:val="22"/>
        </w:rPr>
        <w:t>2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>0 mins</w:t>
      </w:r>
    </w:p>
    <w:p w:rsidR="00D73ED0" w:rsidRDefault="00B17742" w:rsidP="00144855">
      <w:pPr>
        <w:rPr>
          <w:rFonts w:ascii="Bradley Hand" w:hAnsi="Bradley Hand" w:cs="Baghdad"/>
          <w:sz w:val="22"/>
          <w:szCs w:val="22"/>
        </w:rPr>
      </w:pPr>
      <w:r w:rsidRPr="00B17742">
        <w:rPr>
          <w:b/>
          <w:bCs/>
        </w:rPr>
        <w:t>Activities:</w:t>
      </w:r>
      <w:r w:rsidR="004452D5" w:rsidRPr="004452D5">
        <w:t xml:space="preserve"> </w:t>
      </w:r>
      <w:r w:rsidR="00684B74" w:rsidRPr="004452D5">
        <w:rPr>
          <w:sz w:val="32"/>
          <w:szCs w:val="32"/>
        </w:rPr>
        <w:t xml:space="preserve"> </w:t>
      </w:r>
      <w:r w:rsidR="00684B74" w:rsidRPr="00684B74">
        <w:rPr>
          <w:rFonts w:ascii="Bradley Hand" w:hAnsi="Bradley Hand" w:cs="Baghdad"/>
          <w:sz w:val="22"/>
          <w:szCs w:val="22"/>
          <w:shd w:val="clear" w:color="auto" w:fill="B0FFB7"/>
        </w:rPr>
        <w:t>1)</w:t>
      </w:r>
      <w:r w:rsidR="00684B74" w:rsidRPr="00684B74">
        <w:rPr>
          <w:rFonts w:ascii="Bradley Hand" w:hAnsi="Bradley Hand" w:cs="Baghdad"/>
          <w:sz w:val="22"/>
          <w:szCs w:val="22"/>
        </w:rPr>
        <w:t xml:space="preserve"> </w:t>
      </w:r>
      <w:r w:rsidR="00CC0456">
        <w:rPr>
          <w:rFonts w:ascii="Bradley Hand" w:hAnsi="Bradley Hand" w:cs="Baghdad"/>
          <w:sz w:val="22"/>
          <w:szCs w:val="22"/>
        </w:rPr>
        <w:t>Hold full squat shape with</w:t>
      </w:r>
      <w:r w:rsidR="00016BE2">
        <w:rPr>
          <w:rFonts w:ascii="Bradley Hand" w:hAnsi="Bradley Hand" w:cs="Baghdad"/>
          <w:sz w:val="22"/>
          <w:szCs w:val="22"/>
        </w:rPr>
        <w:t xml:space="preserve"> knees together and</w:t>
      </w:r>
      <w:r w:rsidR="00CC0456">
        <w:rPr>
          <w:rFonts w:ascii="Bradley Hand" w:hAnsi="Bradley Hand" w:cs="Baghdad"/>
          <w:sz w:val="22"/>
          <w:szCs w:val="22"/>
        </w:rPr>
        <w:t xml:space="preserve"> hands flat on floor next to feet (try to have flat feet too) 10s</w:t>
      </w:r>
      <w:r w:rsidR="00684B74" w:rsidRPr="00684B74">
        <w:rPr>
          <w:rFonts w:ascii="Bradley Hand" w:hAnsi="Bradley Hand" w:cs="Baghdad"/>
          <w:sz w:val="22"/>
          <w:szCs w:val="22"/>
        </w:rPr>
        <w:t xml:space="preserve">. </w:t>
      </w:r>
      <w:r w:rsidR="00684B74" w:rsidRPr="00684B74">
        <w:rPr>
          <w:rFonts w:ascii="Bradley Hand" w:hAnsi="Bradley Hand" w:cs="Baghdad"/>
          <w:sz w:val="22"/>
          <w:szCs w:val="22"/>
          <w:shd w:val="clear" w:color="auto" w:fill="B0FFB7"/>
        </w:rPr>
        <w:t>2)</w:t>
      </w:r>
      <w:r w:rsidR="00684B74" w:rsidRPr="00684B74">
        <w:rPr>
          <w:rFonts w:ascii="Bradley Hand" w:hAnsi="Bradley Hand" w:cs="Baghdad"/>
          <w:sz w:val="22"/>
          <w:szCs w:val="22"/>
        </w:rPr>
        <w:t xml:space="preserve"> </w:t>
      </w:r>
      <w:r w:rsidR="00CC0456">
        <w:rPr>
          <w:rFonts w:ascii="Bradley Hand" w:hAnsi="Bradley Hand" w:cs="Baghdad"/>
          <w:sz w:val="22"/>
          <w:szCs w:val="22"/>
        </w:rPr>
        <w:t>From the previous squat shape, straighten legs to pike stand and quickly stand up with hands by thighs x10</w:t>
      </w:r>
      <w:r w:rsidR="00684B74" w:rsidRPr="00684B74">
        <w:rPr>
          <w:rFonts w:ascii="Bradley Hand" w:hAnsi="Bradley Hand" w:cs="Baghdad"/>
          <w:sz w:val="22"/>
          <w:szCs w:val="22"/>
        </w:rPr>
        <w:t xml:space="preserve"> </w:t>
      </w:r>
      <w:r w:rsidR="00684B74" w:rsidRPr="00684B74">
        <w:rPr>
          <w:rFonts w:ascii="Bradley Hand" w:hAnsi="Bradley Hand" w:cs="Baghdad"/>
          <w:sz w:val="22"/>
          <w:szCs w:val="22"/>
          <w:shd w:val="clear" w:color="auto" w:fill="B0FFB7"/>
        </w:rPr>
        <w:t>3)</w:t>
      </w:r>
      <w:r w:rsidR="00F6110F">
        <w:rPr>
          <w:rFonts w:ascii="Bradley Hand" w:hAnsi="Bradley Hand" w:cs="Baghdad"/>
          <w:sz w:val="22"/>
          <w:szCs w:val="22"/>
        </w:rPr>
        <w:t xml:space="preserve"> </w:t>
      </w:r>
      <w:r w:rsidR="00CC0456">
        <w:rPr>
          <w:rFonts w:ascii="Bradley Hand" w:hAnsi="Bradley Hand" w:cs="Baghdad"/>
          <w:sz w:val="22"/>
          <w:szCs w:val="22"/>
        </w:rPr>
        <w:t>Front support with feet on raised surface</w:t>
      </w:r>
      <w:r w:rsidR="00D853D1">
        <w:rPr>
          <w:rFonts w:ascii="Bradley Hand" w:hAnsi="Bradley Hand" w:cs="Baghdad"/>
          <w:sz w:val="22"/>
          <w:szCs w:val="22"/>
        </w:rPr>
        <w:t xml:space="preserve"> </w:t>
      </w:r>
      <w:r w:rsidR="00CC0456">
        <w:rPr>
          <w:rFonts w:ascii="Bradley Hand" w:hAnsi="Bradley Hand" w:cs="Baghdad"/>
          <w:sz w:val="22"/>
          <w:szCs w:val="22"/>
        </w:rPr>
        <w:t>20s</w:t>
      </w:r>
      <w:r w:rsidR="00144855">
        <w:rPr>
          <w:rFonts w:ascii="Bradley Hand" w:hAnsi="Bradley Hand" w:cs="Baghdad"/>
          <w:sz w:val="22"/>
          <w:szCs w:val="22"/>
        </w:rPr>
        <w:t>.</w:t>
      </w:r>
      <w:r w:rsidR="00825A3D">
        <w:rPr>
          <w:rFonts w:ascii="Bradley Hand" w:hAnsi="Bradley Hand" w:cs="Baghdad"/>
          <w:sz w:val="22"/>
          <w:szCs w:val="22"/>
        </w:rPr>
        <w:t xml:space="preserve"> </w:t>
      </w:r>
      <w:r w:rsidR="00825A3D" w:rsidRPr="00F6110F">
        <w:rPr>
          <w:rFonts w:ascii="Bradley Hand" w:hAnsi="Bradley Hand" w:cs="Baghdad"/>
          <w:sz w:val="22"/>
          <w:szCs w:val="22"/>
          <w:shd w:val="clear" w:color="auto" w:fill="B0FFB7"/>
        </w:rPr>
        <w:t>4)</w:t>
      </w:r>
      <w:r w:rsidR="00825A3D">
        <w:rPr>
          <w:rFonts w:ascii="Bradley Hand" w:hAnsi="Bradley Hand" w:cs="Baghdad"/>
          <w:sz w:val="22"/>
          <w:szCs w:val="22"/>
          <w:shd w:val="clear" w:color="auto" w:fill="B0FFB7"/>
        </w:rPr>
        <w:t xml:space="preserve"> </w:t>
      </w:r>
      <w:r w:rsidR="00CC0456">
        <w:rPr>
          <w:rFonts w:ascii="Bradley Hand" w:hAnsi="Bradley Hand" w:cs="Baghdad"/>
          <w:sz w:val="22"/>
          <w:szCs w:val="22"/>
        </w:rPr>
        <w:t>Front support lean forward so shoulders go in front of hands and back again x10</w:t>
      </w:r>
      <w:r w:rsidR="00D853D1">
        <w:rPr>
          <w:rFonts w:ascii="Bradley Hand" w:hAnsi="Bradley Hand" w:cs="Baghdad"/>
          <w:sz w:val="22"/>
          <w:szCs w:val="22"/>
        </w:rPr>
        <w:t xml:space="preserve">. </w:t>
      </w:r>
      <w:r w:rsidR="00D853D1">
        <w:rPr>
          <w:rFonts w:ascii="Bradley Hand" w:hAnsi="Bradley Hand" w:cs="Baghdad"/>
          <w:sz w:val="22"/>
          <w:szCs w:val="22"/>
          <w:shd w:val="clear" w:color="auto" w:fill="B0FFB7"/>
        </w:rPr>
        <w:t>5</w:t>
      </w:r>
      <w:r w:rsidR="00D853D1" w:rsidRPr="00684B74">
        <w:rPr>
          <w:rFonts w:ascii="Bradley Hand" w:hAnsi="Bradley Hand" w:cs="Baghdad"/>
          <w:sz w:val="22"/>
          <w:szCs w:val="22"/>
          <w:shd w:val="clear" w:color="auto" w:fill="B0FFB7"/>
        </w:rPr>
        <w:t>)</w:t>
      </w:r>
      <w:r w:rsidR="00D853D1">
        <w:rPr>
          <w:rFonts w:ascii="Bradley Hand" w:hAnsi="Bradley Hand" w:cs="Baghdad"/>
          <w:sz w:val="22"/>
          <w:szCs w:val="22"/>
        </w:rPr>
        <w:t xml:space="preserve"> </w:t>
      </w:r>
      <w:r w:rsidR="00CC0456">
        <w:rPr>
          <w:rFonts w:ascii="Bradley Hand" w:hAnsi="Bradley Hand" w:cs="Baghdad"/>
          <w:sz w:val="22"/>
          <w:szCs w:val="22"/>
        </w:rPr>
        <w:t xml:space="preserve">Front support jump feet into squat position pause </w:t>
      </w:r>
      <w:r w:rsidR="00016BE2">
        <w:rPr>
          <w:rFonts w:ascii="Bradley Hand" w:hAnsi="Bradley Hand" w:cs="Baghdad"/>
          <w:sz w:val="22"/>
          <w:szCs w:val="22"/>
        </w:rPr>
        <w:t>straighten legs to pike stand and stand up x5</w:t>
      </w:r>
      <w:r w:rsidR="00D853D1">
        <w:rPr>
          <w:rFonts w:ascii="Bradley Hand" w:hAnsi="Bradley Hand" w:cs="Baghdad"/>
          <w:sz w:val="22"/>
          <w:szCs w:val="22"/>
        </w:rPr>
        <w:t>.</w:t>
      </w:r>
      <w:r w:rsidR="00016BE2" w:rsidRPr="00016BE2">
        <w:rPr>
          <w:rFonts w:ascii="Bradley Hand" w:hAnsi="Bradley Hand" w:cs="Baghdad"/>
          <w:sz w:val="22"/>
          <w:szCs w:val="22"/>
          <w:shd w:val="clear" w:color="auto" w:fill="B0FFB7"/>
        </w:rPr>
        <w:t xml:space="preserve"> </w:t>
      </w:r>
      <w:r w:rsidR="00016BE2">
        <w:rPr>
          <w:rFonts w:ascii="Bradley Hand" w:hAnsi="Bradley Hand" w:cs="Baghdad"/>
          <w:sz w:val="22"/>
          <w:szCs w:val="22"/>
          <w:shd w:val="clear" w:color="auto" w:fill="B0FFB7"/>
        </w:rPr>
        <w:t>6</w:t>
      </w:r>
      <w:r w:rsidR="00016BE2" w:rsidRPr="00684B74">
        <w:rPr>
          <w:rFonts w:ascii="Bradley Hand" w:hAnsi="Bradley Hand" w:cs="Baghdad"/>
          <w:sz w:val="22"/>
          <w:szCs w:val="22"/>
          <w:shd w:val="clear" w:color="auto" w:fill="B0FFB7"/>
        </w:rPr>
        <w:t>)</w:t>
      </w:r>
      <w:r w:rsidR="00016BE2">
        <w:rPr>
          <w:rFonts w:ascii="Bradley Hand" w:hAnsi="Bradley Hand" w:cs="Baghdad"/>
          <w:sz w:val="22"/>
          <w:szCs w:val="22"/>
        </w:rPr>
        <w:t xml:space="preserve"> </w:t>
      </w:r>
      <w:r w:rsidR="00016BE2">
        <w:rPr>
          <w:rFonts w:ascii="Bradley Hand" w:hAnsi="Bradley Hand" w:cs="Baghdad"/>
          <w:sz w:val="22"/>
          <w:szCs w:val="22"/>
        </w:rPr>
        <w:t>Repeat 5 but have feet on raised surface during front support x5.</w:t>
      </w:r>
    </w:p>
    <w:p w:rsidR="00D73ED0" w:rsidRPr="00D73ED0" w:rsidRDefault="00D73ED0" w:rsidP="00144855">
      <w:pPr>
        <w:rPr>
          <w:rFonts w:ascii="Bradley Hand" w:hAnsi="Bradley Hand" w:cs="Baghdad"/>
          <w:sz w:val="10"/>
          <w:szCs w:val="10"/>
        </w:rPr>
      </w:pPr>
    </w:p>
    <w:p w:rsidR="00D73ED0" w:rsidRPr="00D73ED0" w:rsidRDefault="00D73ED0" w:rsidP="00144855">
      <w:pPr>
        <w:rPr>
          <w:rFonts w:ascii="Bradley Hand" w:hAnsi="Bradley Hand"/>
          <w:b/>
          <w:bCs/>
          <w:sz w:val="10"/>
          <w:szCs w:val="10"/>
          <w:shd w:val="clear" w:color="auto" w:fill="B0FFB7"/>
        </w:rPr>
      </w:pPr>
      <w:r>
        <w:rPr>
          <w:rFonts w:ascii="Bradley Hand" w:hAnsi="Bradley Hand" w:cs="Baghdad"/>
          <w:sz w:val="22"/>
          <w:szCs w:val="22"/>
          <w:shd w:val="clear" w:color="auto" w:fill="B0FFB7"/>
        </w:rPr>
        <w:t>1</w:t>
      </w:r>
      <w:r w:rsidR="00144855" w:rsidRPr="00F6110F">
        <w:rPr>
          <w:rFonts w:ascii="Bradley Hand" w:hAnsi="Bradley Hand" w:cs="Baghdad"/>
          <w:sz w:val="22"/>
          <w:szCs w:val="22"/>
          <w:shd w:val="clear" w:color="auto" w:fill="B0FFB7"/>
        </w:rPr>
        <w:t>)</w:t>
      </w:r>
      <w:r w:rsidR="00144855">
        <w:rPr>
          <w:rFonts w:ascii="Bradley Hand" w:hAnsi="Bradley Hand" w:cs="Baghdad"/>
          <w:sz w:val="22"/>
          <w:szCs w:val="22"/>
        </w:rPr>
        <w:t xml:space="preserve"> </w:t>
      </w:r>
      <w:r w:rsidR="00016BE2">
        <w:rPr>
          <w:rFonts w:ascii="Bradley Hand" w:hAnsi="Bradley Hand" w:cs="Baghdad"/>
          <w:sz w:val="22"/>
          <w:szCs w:val="22"/>
        </w:rPr>
        <w:t xml:space="preserve">See how long you can balance in squat (hands holding on) on a bar or </w:t>
      </w:r>
      <w:proofErr w:type="spellStart"/>
      <w:r w:rsidR="00016BE2">
        <w:rPr>
          <w:rFonts w:ascii="Bradley Hand" w:hAnsi="Bradley Hand" w:cs="Baghdad"/>
          <w:sz w:val="22"/>
          <w:szCs w:val="22"/>
        </w:rPr>
        <w:t>paralette</w:t>
      </w:r>
      <w:proofErr w:type="spellEnd"/>
      <w:r w:rsidR="00D853D1">
        <w:rPr>
          <w:rFonts w:ascii="Bradley Hand" w:hAnsi="Bradley Hand" w:cs="Baghdad"/>
          <w:sz w:val="22"/>
          <w:szCs w:val="22"/>
        </w:rPr>
        <w:t xml:space="preserve"> </w:t>
      </w:r>
      <w:r w:rsidR="00D853D1">
        <w:rPr>
          <w:rFonts w:ascii="Bradley Hand" w:hAnsi="Bradley Hand" w:cs="Baghdad"/>
          <w:sz w:val="22"/>
          <w:szCs w:val="22"/>
          <w:shd w:val="clear" w:color="auto" w:fill="B0FFB7"/>
        </w:rPr>
        <w:t>2)</w:t>
      </w:r>
      <w:r w:rsidR="00D853D1">
        <w:rPr>
          <w:rFonts w:ascii="Bradley Hand" w:hAnsi="Bradley Hand" w:cs="Baghdad"/>
          <w:sz w:val="22"/>
          <w:szCs w:val="22"/>
        </w:rPr>
        <w:t xml:space="preserve"> </w:t>
      </w:r>
      <w:r w:rsidR="00016BE2">
        <w:rPr>
          <w:rFonts w:ascii="Bradley Hand" w:hAnsi="Bradley Hand" w:cs="Baghdad"/>
          <w:sz w:val="22"/>
          <w:szCs w:val="22"/>
        </w:rPr>
        <w:t>Repeat number 2 above but after standing jump forward to place hands on a wall in a dish shape x6</w:t>
      </w:r>
      <w:r w:rsidR="00144855">
        <w:rPr>
          <w:rFonts w:ascii="Bradley Hand" w:hAnsi="Bradley Hand" w:cs="Baghdad"/>
          <w:sz w:val="22"/>
          <w:szCs w:val="22"/>
        </w:rPr>
        <w:t xml:space="preserve"> </w:t>
      </w:r>
      <w:r w:rsidR="00D853D1">
        <w:rPr>
          <w:rFonts w:ascii="Bradley Hand" w:hAnsi="Bradley Hand" w:cs="Baghdad"/>
          <w:sz w:val="22"/>
          <w:szCs w:val="22"/>
          <w:shd w:val="clear" w:color="auto" w:fill="B0FFB7"/>
        </w:rPr>
        <w:t>3)</w:t>
      </w:r>
      <w:r w:rsidRPr="00D73ED0">
        <w:rPr>
          <w:rFonts w:ascii="Bradley Hand" w:hAnsi="Bradley Hand" w:cs="Baghdad"/>
          <w:sz w:val="22"/>
          <w:szCs w:val="22"/>
        </w:rPr>
        <w:t xml:space="preserve"> </w:t>
      </w:r>
      <w:r w:rsidR="00016BE2">
        <w:rPr>
          <w:rFonts w:ascii="Bradley Hand" w:hAnsi="Bradley Hand" w:cs="Baghdad"/>
          <w:sz w:val="22"/>
          <w:szCs w:val="22"/>
        </w:rPr>
        <w:t xml:space="preserve">See how long you can stand on a bar or </w:t>
      </w:r>
      <w:proofErr w:type="spellStart"/>
      <w:r w:rsidR="00016BE2">
        <w:rPr>
          <w:rFonts w:ascii="Bradley Hand" w:hAnsi="Bradley Hand" w:cs="Baghdad"/>
          <w:sz w:val="22"/>
          <w:szCs w:val="22"/>
        </w:rPr>
        <w:t>paralette</w:t>
      </w:r>
      <w:proofErr w:type="spellEnd"/>
      <w:r w:rsidR="00016BE2">
        <w:rPr>
          <w:rFonts w:ascii="Bradley Hand" w:hAnsi="Bradley Hand" w:cs="Baghdad"/>
          <w:sz w:val="22"/>
          <w:szCs w:val="22"/>
        </w:rPr>
        <w:t xml:space="preserve"> with hands by thighs</w:t>
      </w:r>
      <w:r w:rsidR="00144855">
        <w:rPr>
          <w:rFonts w:ascii="Bradley Hand" w:hAnsi="Bradley Hand" w:cs="Baghdad"/>
          <w:sz w:val="22"/>
          <w:szCs w:val="22"/>
        </w:rPr>
        <w:t xml:space="preserve">. </w:t>
      </w:r>
      <w:r w:rsidR="00D853D1">
        <w:rPr>
          <w:rFonts w:ascii="Bradley Hand" w:hAnsi="Bradley Hand" w:cs="Baghdad"/>
          <w:sz w:val="22"/>
          <w:szCs w:val="22"/>
          <w:shd w:val="clear" w:color="auto" w:fill="B0FFB7"/>
        </w:rPr>
        <w:t>4</w:t>
      </w:r>
      <w:r w:rsidR="00144855" w:rsidRPr="00684B74">
        <w:rPr>
          <w:rFonts w:ascii="Bradley Hand" w:hAnsi="Bradley Hand" w:cs="Baghdad"/>
          <w:sz w:val="22"/>
          <w:szCs w:val="22"/>
          <w:shd w:val="clear" w:color="auto" w:fill="B0FFB7"/>
        </w:rPr>
        <w:t>)</w:t>
      </w:r>
      <w:r w:rsidR="00825A3D">
        <w:rPr>
          <w:rFonts w:ascii="Bradley Hand" w:hAnsi="Bradley Hand" w:cs="Baghdad"/>
          <w:sz w:val="22"/>
          <w:szCs w:val="22"/>
        </w:rPr>
        <w:t xml:space="preserve"> </w:t>
      </w:r>
      <w:r w:rsidR="00016BE2">
        <w:rPr>
          <w:rFonts w:ascii="Bradley Hand" w:hAnsi="Bradley Hand" w:cs="Baghdad"/>
          <w:sz w:val="22"/>
          <w:szCs w:val="22"/>
        </w:rPr>
        <w:t xml:space="preserve">Repeat 2 but using a floor bar or </w:t>
      </w:r>
      <w:proofErr w:type="spellStart"/>
      <w:r w:rsidR="00016BE2">
        <w:rPr>
          <w:rFonts w:ascii="Bradley Hand" w:hAnsi="Bradley Hand" w:cs="Baghdad"/>
          <w:sz w:val="22"/>
          <w:szCs w:val="22"/>
        </w:rPr>
        <w:t>paralette</w:t>
      </w:r>
      <w:proofErr w:type="spellEnd"/>
      <w:r w:rsidR="00016BE2">
        <w:rPr>
          <w:rFonts w:ascii="Bradley Hand" w:hAnsi="Bradley Hand" w:cs="Baghdad"/>
          <w:sz w:val="22"/>
          <w:szCs w:val="22"/>
        </w:rPr>
        <w:t xml:space="preserve"> x6</w:t>
      </w:r>
      <w:r w:rsidR="00D853D1">
        <w:rPr>
          <w:rFonts w:ascii="Bradley Hand" w:hAnsi="Bradley Hand" w:cs="Baghdad"/>
          <w:sz w:val="22"/>
          <w:szCs w:val="22"/>
        </w:rPr>
        <w:t xml:space="preserve">. </w:t>
      </w:r>
      <w:r w:rsidR="00D853D1">
        <w:rPr>
          <w:rFonts w:ascii="Bradley Hand" w:hAnsi="Bradley Hand" w:cs="Baghdad"/>
          <w:sz w:val="22"/>
          <w:szCs w:val="22"/>
          <w:shd w:val="clear" w:color="auto" w:fill="B0FFB7"/>
        </w:rPr>
        <w:t>5)</w:t>
      </w:r>
      <w:r w:rsidR="00D853D1">
        <w:rPr>
          <w:rFonts w:ascii="Bradley Hand" w:hAnsi="Bradley Hand" w:cs="Baghdad"/>
          <w:sz w:val="22"/>
          <w:szCs w:val="22"/>
        </w:rPr>
        <w:t xml:space="preserve"> </w:t>
      </w:r>
      <w:r w:rsidR="00016BE2">
        <w:rPr>
          <w:rFonts w:ascii="Bradley Hand" w:hAnsi="Bradley Hand" w:cs="Baghdad"/>
          <w:sz w:val="22"/>
          <w:szCs w:val="22"/>
        </w:rPr>
        <w:t>Open front support hold 20s</w:t>
      </w:r>
      <w:r w:rsidR="00D853D1">
        <w:rPr>
          <w:rFonts w:ascii="Bradley Hand" w:hAnsi="Bradley Hand" w:cs="Baghdad"/>
          <w:sz w:val="22"/>
          <w:szCs w:val="22"/>
        </w:rPr>
        <w:t>.</w:t>
      </w:r>
      <w:r w:rsidR="00D853D1" w:rsidRPr="00D853D1">
        <w:rPr>
          <w:rFonts w:ascii="Bradley Hand" w:hAnsi="Bradley Hand" w:cs="Baghdad"/>
          <w:sz w:val="22"/>
          <w:szCs w:val="22"/>
          <w:shd w:val="clear" w:color="auto" w:fill="B0FFB7"/>
        </w:rPr>
        <w:t xml:space="preserve"> </w:t>
      </w:r>
      <w:r w:rsidR="00016BE2">
        <w:rPr>
          <w:rFonts w:ascii="Bradley Hand" w:hAnsi="Bradley Hand" w:cs="Baghdad"/>
          <w:sz w:val="22"/>
          <w:szCs w:val="22"/>
          <w:shd w:val="clear" w:color="auto" w:fill="B0FFB7"/>
        </w:rPr>
        <w:t>6</w:t>
      </w:r>
      <w:r w:rsidR="00016BE2" w:rsidRPr="00684B74">
        <w:rPr>
          <w:rFonts w:ascii="Bradley Hand" w:hAnsi="Bradley Hand" w:cs="Baghdad"/>
          <w:sz w:val="22"/>
          <w:szCs w:val="22"/>
          <w:shd w:val="clear" w:color="auto" w:fill="B0FFB7"/>
        </w:rPr>
        <w:t>)</w:t>
      </w:r>
      <w:r w:rsidR="00016BE2">
        <w:rPr>
          <w:rFonts w:ascii="Bradley Hand" w:hAnsi="Bradley Hand" w:cs="Baghdad"/>
          <w:sz w:val="22"/>
          <w:szCs w:val="22"/>
        </w:rPr>
        <w:t xml:space="preserve"> Repeat</w:t>
      </w:r>
      <w:r w:rsidR="00016BE2">
        <w:rPr>
          <w:rFonts w:ascii="Bradley Hand" w:hAnsi="Bradley Hand" w:cs="Baghdad"/>
          <w:sz w:val="22"/>
          <w:szCs w:val="22"/>
        </w:rPr>
        <w:t xml:space="preserve"> 1 and 3 but with your eyes closed.</w:t>
      </w:r>
      <w:bookmarkStart w:id="0" w:name="_GoBack"/>
      <w:bookmarkEnd w:id="0"/>
    </w:p>
    <w:p w:rsidR="00825A3D" w:rsidRPr="00825A3D" w:rsidRDefault="00825A3D" w:rsidP="00FA20EB">
      <w:pPr>
        <w:rPr>
          <w:rFonts w:ascii="Bradley Hand" w:hAnsi="Bradley Hand" w:cs="Baghdad"/>
          <w:sz w:val="10"/>
          <w:szCs w:val="10"/>
        </w:rPr>
      </w:pPr>
    </w:p>
    <w:p w:rsidR="00B17742" w:rsidRPr="00F6110F" w:rsidRDefault="00B17742" w:rsidP="00B17742">
      <w:pPr>
        <w:shd w:val="clear" w:color="auto" w:fill="98CDFF"/>
        <w:jc w:val="center"/>
        <w:rPr>
          <w:rFonts w:ascii="Consolas" w:hAnsi="Consolas"/>
          <w:b/>
          <w:bCs/>
          <w:sz w:val="22"/>
          <w:szCs w:val="22"/>
        </w:rPr>
      </w:pPr>
      <w:r w:rsidRPr="00F6110F">
        <w:rPr>
          <w:rFonts w:ascii="Consolas" w:hAnsi="Consolas"/>
          <w:b/>
          <w:bCs/>
          <w:sz w:val="22"/>
          <w:szCs w:val="22"/>
        </w:rPr>
        <w:t>BEAM</w:t>
      </w:r>
    </w:p>
    <w:p w:rsidR="00B17742" w:rsidRDefault="00B17742" w:rsidP="00B17742">
      <w:r w:rsidRPr="00B17742">
        <w:rPr>
          <w:b/>
          <w:bCs/>
        </w:rPr>
        <w:t>Theme:</w:t>
      </w:r>
      <w:r>
        <w:t xml:space="preserve"> </w:t>
      </w:r>
      <w:r w:rsidR="004452D5">
        <w:rPr>
          <w:rFonts w:ascii="Bradley Hand" w:hAnsi="Bradley Hand"/>
          <w:sz w:val="22"/>
          <w:szCs w:val="22"/>
        </w:rPr>
        <w:t xml:space="preserve">Polishing Beam </w:t>
      </w:r>
      <w:r w:rsidR="00CC0456">
        <w:rPr>
          <w:rFonts w:ascii="Bradley Hand" w:hAnsi="Bradley Hand"/>
          <w:sz w:val="22"/>
          <w:szCs w:val="22"/>
        </w:rPr>
        <w:t>2</w:t>
      </w:r>
      <w:r w:rsidR="00825A3D">
        <w:rPr>
          <w:rFonts w:ascii="Bradley Hand" w:hAnsi="Bradley Hand"/>
          <w:sz w:val="22"/>
          <w:szCs w:val="22"/>
        </w:rPr>
        <w:t xml:space="preserve"> 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 xml:space="preserve">Approx. </w:t>
      </w:r>
      <w:r w:rsidR="00684B74">
        <w:rPr>
          <w:rFonts w:ascii="Bradley Hand" w:hAnsi="Bradley Hand"/>
          <w:color w:val="FF0000"/>
          <w:sz w:val="22"/>
          <w:szCs w:val="22"/>
        </w:rPr>
        <w:t>2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>0 mins</w:t>
      </w:r>
    </w:p>
    <w:p w:rsidR="004452D5" w:rsidRPr="004452D5" w:rsidRDefault="00B17742" w:rsidP="004452D5">
      <w:pPr>
        <w:autoSpaceDE w:val="0"/>
        <w:autoSpaceDN w:val="0"/>
        <w:adjustRightInd w:val="0"/>
        <w:rPr>
          <w:rFonts w:ascii="Bradley Hand" w:hAnsi="Bradley Hand"/>
          <w:b/>
          <w:bCs/>
        </w:rPr>
      </w:pPr>
      <w:r w:rsidRPr="00B17742">
        <w:rPr>
          <w:b/>
          <w:bCs/>
        </w:rPr>
        <w:t>Activities:</w:t>
      </w:r>
      <w:r w:rsidR="004452D5">
        <w:rPr>
          <w:b/>
          <w:bCs/>
        </w:rPr>
        <w:t xml:space="preserve"> </w:t>
      </w:r>
      <w:hyperlink r:id="rId6" w:history="1">
        <w:r w:rsidR="00CC0456" w:rsidRPr="003B2750">
          <w:rPr>
            <w:rStyle w:val="Hyperlink"/>
          </w:rPr>
          <w:t>https://www.youtube.com/playlist?list=PLOsDC1TFfOVud4JmfFZKHSkpV_vYl2x7r</w:t>
        </w:r>
      </w:hyperlink>
      <w:r w:rsidR="00CC0456">
        <w:t xml:space="preserve"> </w:t>
      </w:r>
    </w:p>
    <w:p w:rsidR="004452D5" w:rsidRPr="004452D5" w:rsidRDefault="00D73ED0" w:rsidP="004452D5">
      <w:pPr>
        <w:autoSpaceDE w:val="0"/>
        <w:autoSpaceDN w:val="0"/>
        <w:adjustRightInd w:val="0"/>
        <w:rPr>
          <w:rFonts w:ascii="Bradley Hand" w:hAnsi="Bradley Hand"/>
        </w:rPr>
      </w:pPr>
      <w:r w:rsidRPr="004452D5">
        <w:rPr>
          <w:rFonts w:ascii="Bradley Hand" w:hAnsi="Bradley Hand"/>
          <w:b/>
          <w:bCs/>
        </w:rPr>
        <w:t xml:space="preserve"> </w:t>
      </w:r>
      <w:r w:rsidR="004452D5" w:rsidRPr="004452D5">
        <w:rPr>
          <w:rFonts w:ascii="Bradley Hand" w:hAnsi="Bradley Hand"/>
        </w:rPr>
        <w:t>Listen to the number of repetitions Mary Lee Tracy suggests- do it that many times. If unsure to 10-20 repetitions 2 times through.</w:t>
      </w:r>
    </w:p>
    <w:p w:rsidR="004452D5" w:rsidRDefault="004452D5" w:rsidP="004452D5">
      <w:pPr>
        <w:autoSpaceDE w:val="0"/>
        <w:autoSpaceDN w:val="0"/>
        <w:adjustRightInd w:val="0"/>
      </w:pPr>
    </w:p>
    <w:p w:rsidR="004452D5" w:rsidRPr="00D73ED0" w:rsidRDefault="004452D5" w:rsidP="004452D5">
      <w:pPr>
        <w:autoSpaceDE w:val="0"/>
        <w:autoSpaceDN w:val="0"/>
        <w:adjustRightInd w:val="0"/>
        <w:rPr>
          <w:rFonts w:ascii="Bradley Hand" w:hAnsi="Bradley Hand"/>
          <w:sz w:val="22"/>
          <w:szCs w:val="22"/>
        </w:rPr>
      </w:pPr>
    </w:p>
    <w:p w:rsidR="00D73ED0" w:rsidRPr="00D73ED0" w:rsidRDefault="00D73ED0">
      <w:pPr>
        <w:rPr>
          <w:rFonts w:ascii="Bradley Hand" w:hAnsi="Bradley Hand"/>
          <w:sz w:val="22"/>
          <w:szCs w:val="22"/>
        </w:rPr>
      </w:pPr>
    </w:p>
    <w:sectPr w:rsidR="00D73ED0" w:rsidRPr="00D73ED0" w:rsidSect="00B1774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742"/>
    <w:rsid w:val="00016BE2"/>
    <w:rsid w:val="00033586"/>
    <w:rsid w:val="00064F1C"/>
    <w:rsid w:val="00144855"/>
    <w:rsid w:val="00234C0F"/>
    <w:rsid w:val="00257E57"/>
    <w:rsid w:val="004452D5"/>
    <w:rsid w:val="00684B74"/>
    <w:rsid w:val="00825A3D"/>
    <w:rsid w:val="008F25E7"/>
    <w:rsid w:val="00B17742"/>
    <w:rsid w:val="00CC0456"/>
    <w:rsid w:val="00D629A2"/>
    <w:rsid w:val="00D73ED0"/>
    <w:rsid w:val="00D853D1"/>
    <w:rsid w:val="00F06687"/>
    <w:rsid w:val="00F6110F"/>
    <w:rsid w:val="00FA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D13BE"/>
  <w15:chartTrackingRefBased/>
  <w15:docId w15:val="{F916F94F-FC89-7943-A5D7-C02E6692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B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10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10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48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8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52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6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OsDC1TFfOVud4JmfFZKHSkpV_vYl2x7r" TargetMode="External"/><Relationship Id="rId5" Type="http://schemas.openxmlformats.org/officeDocument/2006/relationships/hyperlink" Target="https://www.youtube.com/playlist?list=PLOsDC1TFfOVvvdbQhenySd6jZjYT7UepH" TargetMode="External"/><Relationship Id="rId4" Type="http://schemas.openxmlformats.org/officeDocument/2006/relationships/hyperlink" Target="https://www.youtube.com/playlist?list=PLOsDC1TFfOVuRrk1_KGwVTz5rvTS6I7r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11</cp:revision>
  <cp:lastPrinted>2020-03-27T15:47:00Z</cp:lastPrinted>
  <dcterms:created xsi:type="dcterms:W3CDTF">2020-03-27T15:47:00Z</dcterms:created>
  <dcterms:modified xsi:type="dcterms:W3CDTF">2020-05-25T20:09:00Z</dcterms:modified>
</cp:coreProperties>
</file>