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F1C" w:rsidRPr="008E55B2" w:rsidRDefault="008E55B2">
      <w:pPr>
        <w:rPr>
          <w:b/>
          <w:bCs/>
        </w:rPr>
      </w:pPr>
      <w:r w:rsidRPr="008E55B2">
        <w:rPr>
          <w:b/>
          <w:bCs/>
        </w:rPr>
        <w:t>Week Beginning Monday</w:t>
      </w:r>
      <w:r w:rsidR="00915E25">
        <w:rPr>
          <w:b/>
          <w:bCs/>
        </w:rPr>
        <w:t xml:space="preserve"> 21</w:t>
      </w:r>
      <w:r w:rsidR="00915E25" w:rsidRPr="00915E25">
        <w:rPr>
          <w:b/>
          <w:bCs/>
          <w:vertAlign w:val="superscript"/>
        </w:rPr>
        <w:t>st</w:t>
      </w:r>
      <w:r w:rsidR="00915E25">
        <w:rPr>
          <w:b/>
          <w:bCs/>
        </w:rPr>
        <w:t xml:space="preserve"> </w:t>
      </w:r>
      <w:r w:rsidRPr="008E55B2">
        <w:rPr>
          <w:b/>
          <w:bCs/>
        </w:rPr>
        <w:t>September</w:t>
      </w:r>
    </w:p>
    <w:p w:rsidR="008E55B2" w:rsidRPr="008E55B2" w:rsidRDefault="008E55B2">
      <w:pPr>
        <w:rPr>
          <w:b/>
          <w:bCs/>
        </w:rPr>
      </w:pPr>
      <w:r w:rsidRPr="008E55B2">
        <w:rPr>
          <w:b/>
          <w:bCs/>
        </w:rPr>
        <w:t xml:space="preserve">Theme: </w:t>
      </w:r>
      <w:r w:rsidR="00915E25">
        <w:rPr>
          <w:b/>
          <w:bCs/>
        </w:rPr>
        <w:t>Handstands</w:t>
      </w:r>
    </w:p>
    <w:p w:rsidR="008E55B2" w:rsidRPr="008E55B2" w:rsidRDefault="008E55B2">
      <w:pPr>
        <w:rPr>
          <w:b/>
          <w:bCs/>
        </w:rPr>
      </w:pPr>
      <w:r w:rsidRPr="008E55B2">
        <w:rPr>
          <w:b/>
          <w:bCs/>
        </w:rPr>
        <w:t xml:space="preserve">Apparatus: Floor and Bars </w:t>
      </w:r>
    </w:p>
    <w:p w:rsidR="008E55B2" w:rsidRDefault="008E55B2">
      <w:r>
        <w:t>15 mins per apparatus. (1 minute to explain. 45-50 seconds to work per station. 15 seconds to clean hands and key areas per station)</w:t>
      </w:r>
    </w:p>
    <w:p w:rsidR="008E55B2" w:rsidRDefault="008E55B2">
      <w:r>
        <w:t>If there are less than 8 in a group REMOVE a station for every person missing and increase working time.</w:t>
      </w:r>
    </w:p>
    <w:p w:rsidR="008E55B2" w:rsidRDefault="008E55B2"/>
    <w:p w:rsidR="008E55B2" w:rsidRPr="008E55B2" w:rsidRDefault="008E55B2">
      <w:pPr>
        <w:rPr>
          <w:b/>
          <w:bCs/>
        </w:rPr>
      </w:pPr>
      <w:r w:rsidRPr="008E55B2">
        <w:rPr>
          <w:b/>
          <w:bCs/>
        </w:rPr>
        <w:t xml:space="preserve">Floor: </w:t>
      </w:r>
    </w:p>
    <w:tbl>
      <w:tblPr>
        <w:tblStyle w:val="TableGrid"/>
        <w:tblW w:w="15239" w:type="dxa"/>
        <w:tblLook w:val="04A0" w:firstRow="1" w:lastRow="0" w:firstColumn="1" w:lastColumn="0" w:noHBand="0" w:noVBand="1"/>
      </w:tblPr>
      <w:tblGrid>
        <w:gridCol w:w="458"/>
        <w:gridCol w:w="4631"/>
        <w:gridCol w:w="3837"/>
        <w:gridCol w:w="6313"/>
      </w:tblGrid>
      <w:tr w:rsidR="008E55B2" w:rsidTr="00915E25">
        <w:trPr>
          <w:trHeight w:val="280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/>
        </w:tc>
        <w:tc>
          <w:tcPr>
            <w:tcW w:w="4631" w:type="dxa"/>
            <w:shd w:val="clear" w:color="auto" w:fill="F2F2F2" w:themeFill="background1" w:themeFillShade="F2"/>
          </w:tcPr>
          <w:p w:rsidR="008E55B2" w:rsidRPr="008E55B2" w:rsidRDefault="008E55B2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Equipment </w:t>
            </w:r>
          </w:p>
        </w:tc>
        <w:tc>
          <w:tcPr>
            <w:tcW w:w="3837" w:type="dxa"/>
            <w:shd w:val="clear" w:color="auto" w:fill="F2F2F2" w:themeFill="background1" w:themeFillShade="F2"/>
          </w:tcPr>
          <w:p w:rsidR="008E55B2" w:rsidRPr="008E55B2" w:rsidRDefault="008E55B2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Rec Gymnast Activity </w:t>
            </w:r>
          </w:p>
        </w:tc>
        <w:tc>
          <w:tcPr>
            <w:tcW w:w="6313" w:type="dxa"/>
            <w:shd w:val="clear" w:color="auto" w:fill="F2F2F2" w:themeFill="background1" w:themeFillShade="F2"/>
          </w:tcPr>
          <w:p w:rsidR="008E55B2" w:rsidRPr="008E55B2" w:rsidRDefault="008E55B2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AFA and Advanced Rec Gymnast Activity </w:t>
            </w:r>
          </w:p>
        </w:tc>
      </w:tr>
      <w:tr w:rsidR="008E55B2" w:rsidTr="00915E25">
        <w:trPr>
          <w:trHeight w:val="280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>
            <w:r>
              <w:t>1</w:t>
            </w:r>
          </w:p>
        </w:tc>
        <w:tc>
          <w:tcPr>
            <w:tcW w:w="4631" w:type="dxa"/>
          </w:tcPr>
          <w:p w:rsidR="008E55B2" w:rsidRDefault="008E55B2">
            <w:r>
              <w:t>W</w:t>
            </w:r>
            <w:r w:rsidR="00915E25">
              <w:t>all (can be matted or with block)</w:t>
            </w:r>
          </w:p>
        </w:tc>
        <w:tc>
          <w:tcPr>
            <w:tcW w:w="3837" w:type="dxa"/>
          </w:tcPr>
          <w:p w:rsidR="008E55B2" w:rsidRDefault="00915E25">
            <w:r>
              <w:t>Falling tree to lunge into wall</w:t>
            </w:r>
            <w:r w:rsidR="008E55B2">
              <w:t xml:space="preserve"> </w:t>
            </w:r>
          </w:p>
        </w:tc>
        <w:tc>
          <w:tcPr>
            <w:tcW w:w="6313" w:type="dxa"/>
          </w:tcPr>
          <w:p w:rsidR="008E55B2" w:rsidRDefault="00915E25">
            <w:r>
              <w:t>Hurdle to lunge into wall</w:t>
            </w:r>
          </w:p>
        </w:tc>
      </w:tr>
      <w:tr w:rsidR="008E55B2" w:rsidTr="00915E25">
        <w:trPr>
          <w:trHeight w:val="262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>
            <w:r>
              <w:t>2</w:t>
            </w:r>
          </w:p>
        </w:tc>
        <w:tc>
          <w:tcPr>
            <w:tcW w:w="4631" w:type="dxa"/>
          </w:tcPr>
          <w:p w:rsidR="008E55B2" w:rsidRDefault="00915E25">
            <w:r>
              <w:t xml:space="preserve">High block </w:t>
            </w:r>
          </w:p>
        </w:tc>
        <w:tc>
          <w:tcPr>
            <w:tcW w:w="3837" w:type="dxa"/>
          </w:tcPr>
          <w:p w:rsidR="008E55B2" w:rsidRDefault="00915E25">
            <w:r>
              <w:t xml:space="preserve">Bridge with feet on high block </w:t>
            </w:r>
          </w:p>
        </w:tc>
        <w:tc>
          <w:tcPr>
            <w:tcW w:w="6313" w:type="dxa"/>
          </w:tcPr>
          <w:p w:rsidR="008E55B2" w:rsidRDefault="00915E25">
            <w:r>
              <w:t>Tick tocks on block</w:t>
            </w:r>
          </w:p>
        </w:tc>
      </w:tr>
      <w:tr w:rsidR="008E55B2" w:rsidTr="00915E25">
        <w:trPr>
          <w:trHeight w:val="280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>
            <w:r>
              <w:t>3</w:t>
            </w:r>
          </w:p>
        </w:tc>
        <w:tc>
          <w:tcPr>
            <w:tcW w:w="4631" w:type="dxa"/>
          </w:tcPr>
          <w:p w:rsidR="008E55B2" w:rsidRDefault="00915E25">
            <w:r>
              <w:t>Wall (can be matted or with block)</w:t>
            </w:r>
          </w:p>
        </w:tc>
        <w:tc>
          <w:tcPr>
            <w:tcW w:w="3837" w:type="dxa"/>
          </w:tcPr>
          <w:p w:rsidR="008E55B2" w:rsidRDefault="00915E25">
            <w:r>
              <w:t>Handstand hold tummy to wall</w:t>
            </w:r>
          </w:p>
        </w:tc>
        <w:tc>
          <w:tcPr>
            <w:tcW w:w="6313" w:type="dxa"/>
          </w:tcPr>
          <w:p w:rsidR="008E55B2" w:rsidRDefault="00915E25">
            <w:r>
              <w:t xml:space="preserve">1 handed handstand hold. Head taps. </w:t>
            </w:r>
          </w:p>
        </w:tc>
      </w:tr>
      <w:tr w:rsidR="008E55B2" w:rsidTr="00915E25">
        <w:trPr>
          <w:trHeight w:val="262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>
            <w:r>
              <w:t>4</w:t>
            </w:r>
          </w:p>
        </w:tc>
        <w:tc>
          <w:tcPr>
            <w:tcW w:w="4631" w:type="dxa"/>
          </w:tcPr>
          <w:p w:rsidR="008E55B2" w:rsidRDefault="00915E25">
            <w:r>
              <w:t xml:space="preserve">Block </w:t>
            </w:r>
            <w:r w:rsidR="008E55B2">
              <w:t xml:space="preserve"> </w:t>
            </w:r>
          </w:p>
        </w:tc>
        <w:tc>
          <w:tcPr>
            <w:tcW w:w="3837" w:type="dxa"/>
          </w:tcPr>
          <w:p w:rsidR="008E55B2" w:rsidRDefault="00915E25">
            <w:r>
              <w:t>Half handstands</w:t>
            </w:r>
          </w:p>
        </w:tc>
        <w:tc>
          <w:tcPr>
            <w:tcW w:w="6313" w:type="dxa"/>
          </w:tcPr>
          <w:p w:rsidR="008E55B2" w:rsidRDefault="00915E25">
            <w:r>
              <w:t xml:space="preserve">Split half handstands </w:t>
            </w:r>
          </w:p>
        </w:tc>
      </w:tr>
      <w:tr w:rsidR="008E55B2" w:rsidTr="00915E25">
        <w:trPr>
          <w:trHeight w:val="280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>
            <w:r>
              <w:t>5</w:t>
            </w:r>
          </w:p>
        </w:tc>
        <w:tc>
          <w:tcPr>
            <w:tcW w:w="4631" w:type="dxa"/>
          </w:tcPr>
          <w:p w:rsidR="008E55B2" w:rsidRDefault="00915E25">
            <w:r>
              <w:t>Crash mat</w:t>
            </w:r>
          </w:p>
        </w:tc>
        <w:tc>
          <w:tcPr>
            <w:tcW w:w="3837" w:type="dxa"/>
          </w:tcPr>
          <w:p w:rsidR="008E55B2" w:rsidRDefault="00915E25">
            <w:r>
              <w:t xml:space="preserve">Kick to handstand flat back </w:t>
            </w:r>
            <w:r w:rsidR="008E55B2">
              <w:t xml:space="preserve"> </w:t>
            </w:r>
          </w:p>
        </w:tc>
        <w:tc>
          <w:tcPr>
            <w:tcW w:w="6313" w:type="dxa"/>
          </w:tcPr>
          <w:p w:rsidR="008E55B2" w:rsidRDefault="00915E25">
            <w:r>
              <w:t xml:space="preserve">Hurdle handstand flatback </w:t>
            </w:r>
          </w:p>
        </w:tc>
      </w:tr>
      <w:tr w:rsidR="008E55B2" w:rsidTr="00915E25">
        <w:trPr>
          <w:trHeight w:val="280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>
            <w:r>
              <w:t>6</w:t>
            </w:r>
          </w:p>
        </w:tc>
        <w:tc>
          <w:tcPr>
            <w:tcW w:w="4631" w:type="dxa"/>
          </w:tcPr>
          <w:p w:rsidR="008E55B2" w:rsidRDefault="00915E25">
            <w:r>
              <w:t>Marker</w:t>
            </w:r>
          </w:p>
        </w:tc>
        <w:tc>
          <w:tcPr>
            <w:tcW w:w="3837" w:type="dxa"/>
          </w:tcPr>
          <w:p w:rsidR="008E55B2" w:rsidRDefault="00915E25">
            <w:r>
              <w:t>Straddle Bunnies</w:t>
            </w:r>
          </w:p>
        </w:tc>
        <w:tc>
          <w:tcPr>
            <w:tcW w:w="6313" w:type="dxa"/>
          </w:tcPr>
          <w:p w:rsidR="008E55B2" w:rsidRDefault="00915E25">
            <w:r>
              <w:t xml:space="preserve">Straddle bunny to </w:t>
            </w:r>
            <w:proofErr w:type="spellStart"/>
            <w:r>
              <w:t>h.stand</w:t>
            </w:r>
            <w:proofErr w:type="spellEnd"/>
            <w:r>
              <w:t xml:space="preserve"> down to lever</w:t>
            </w:r>
            <w:r w:rsidR="008E55B2">
              <w:t xml:space="preserve"> </w:t>
            </w:r>
          </w:p>
        </w:tc>
      </w:tr>
      <w:tr w:rsidR="008E55B2" w:rsidTr="00915E25">
        <w:trPr>
          <w:trHeight w:val="262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>
            <w:r>
              <w:t>7</w:t>
            </w:r>
          </w:p>
        </w:tc>
        <w:tc>
          <w:tcPr>
            <w:tcW w:w="4631" w:type="dxa"/>
          </w:tcPr>
          <w:p w:rsidR="008E55B2" w:rsidRDefault="008E55B2">
            <w:r>
              <w:t xml:space="preserve">Marker </w:t>
            </w:r>
          </w:p>
        </w:tc>
        <w:tc>
          <w:tcPr>
            <w:tcW w:w="3837" w:type="dxa"/>
          </w:tcPr>
          <w:p w:rsidR="008E55B2" w:rsidRDefault="00915E25">
            <w:r>
              <w:t>Tuck bunnies</w:t>
            </w:r>
            <w:r w:rsidR="008E55B2">
              <w:t xml:space="preserve"> </w:t>
            </w:r>
          </w:p>
        </w:tc>
        <w:tc>
          <w:tcPr>
            <w:tcW w:w="6313" w:type="dxa"/>
          </w:tcPr>
          <w:p w:rsidR="008E55B2" w:rsidRDefault="00915E25">
            <w:r>
              <w:t xml:space="preserve">Tuck bunny to </w:t>
            </w:r>
            <w:proofErr w:type="spellStart"/>
            <w:r>
              <w:t>h.tand</w:t>
            </w:r>
            <w:proofErr w:type="spellEnd"/>
            <w:r>
              <w:t xml:space="preserve"> to roll out</w:t>
            </w:r>
            <w:r w:rsidR="008E55B2">
              <w:t xml:space="preserve"> </w:t>
            </w:r>
          </w:p>
        </w:tc>
      </w:tr>
      <w:tr w:rsidR="008E55B2" w:rsidTr="00915E25">
        <w:trPr>
          <w:trHeight w:val="280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>
            <w:r>
              <w:t>8</w:t>
            </w:r>
          </w:p>
        </w:tc>
        <w:tc>
          <w:tcPr>
            <w:tcW w:w="4631" w:type="dxa"/>
          </w:tcPr>
          <w:p w:rsidR="008E55B2" w:rsidRDefault="008E55B2">
            <w:r>
              <w:t>Marker</w:t>
            </w:r>
          </w:p>
        </w:tc>
        <w:tc>
          <w:tcPr>
            <w:tcW w:w="3837" w:type="dxa"/>
          </w:tcPr>
          <w:p w:rsidR="008E55B2" w:rsidRDefault="00915E25">
            <w:r>
              <w:t xml:space="preserve">Handstand attempts on own </w:t>
            </w:r>
            <w:r w:rsidR="008E55B2">
              <w:t xml:space="preserve"> </w:t>
            </w:r>
          </w:p>
        </w:tc>
        <w:tc>
          <w:tcPr>
            <w:tcW w:w="6313" w:type="dxa"/>
          </w:tcPr>
          <w:p w:rsidR="008E55B2" w:rsidRDefault="00915E25">
            <w:r>
              <w:t xml:space="preserve">Walkovers. </w:t>
            </w:r>
            <w:proofErr w:type="spellStart"/>
            <w:r>
              <w:t>H.springs</w:t>
            </w:r>
            <w:proofErr w:type="spellEnd"/>
            <w:r>
              <w:t xml:space="preserve"> over barrel. </w:t>
            </w:r>
          </w:p>
        </w:tc>
      </w:tr>
    </w:tbl>
    <w:p w:rsidR="008E55B2" w:rsidRDefault="00A306B2">
      <w:r>
        <w:t xml:space="preserve">Inspiration from this: </w:t>
      </w:r>
      <w:hyperlink r:id="rId7" w:history="1">
        <w:r w:rsidRPr="00460DFA">
          <w:rPr>
            <w:rStyle w:val="Hyperlink"/>
          </w:rPr>
          <w:t>https://youtu.be/_jWvT4yp1NQ?t=53</w:t>
        </w:r>
      </w:hyperlink>
      <w:r>
        <w:t xml:space="preserve"> </w:t>
      </w:r>
    </w:p>
    <w:p w:rsidR="008E55B2" w:rsidRPr="008E55B2" w:rsidRDefault="008E55B2">
      <w:pPr>
        <w:rPr>
          <w:b/>
          <w:bCs/>
        </w:rPr>
      </w:pPr>
      <w:r w:rsidRPr="008E55B2">
        <w:rPr>
          <w:b/>
          <w:bCs/>
        </w:rPr>
        <w:t>Bars: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250"/>
        <w:gridCol w:w="6150"/>
        <w:gridCol w:w="6551"/>
      </w:tblGrid>
      <w:tr w:rsidR="008E55B2" w:rsidTr="00915E25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/>
        </w:tc>
        <w:tc>
          <w:tcPr>
            <w:tcW w:w="2250" w:type="dxa"/>
            <w:shd w:val="clear" w:color="auto" w:fill="F2F2F2" w:themeFill="background1" w:themeFillShade="F2"/>
          </w:tcPr>
          <w:p w:rsidR="008E55B2" w:rsidRPr="008E55B2" w:rsidRDefault="008E55B2" w:rsidP="008E55B2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Equipment </w:t>
            </w:r>
          </w:p>
        </w:tc>
        <w:tc>
          <w:tcPr>
            <w:tcW w:w="6150" w:type="dxa"/>
            <w:shd w:val="clear" w:color="auto" w:fill="F2F2F2" w:themeFill="background1" w:themeFillShade="F2"/>
          </w:tcPr>
          <w:p w:rsidR="008E55B2" w:rsidRPr="008E55B2" w:rsidRDefault="008E55B2" w:rsidP="008E55B2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Rec Gymnast Activity </w:t>
            </w:r>
          </w:p>
        </w:tc>
        <w:tc>
          <w:tcPr>
            <w:tcW w:w="6551" w:type="dxa"/>
            <w:shd w:val="clear" w:color="auto" w:fill="F2F2F2" w:themeFill="background1" w:themeFillShade="F2"/>
          </w:tcPr>
          <w:p w:rsidR="008E55B2" w:rsidRPr="008E55B2" w:rsidRDefault="008E55B2" w:rsidP="008E55B2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AFA and Advanced Rec Gymnast Activity </w:t>
            </w:r>
          </w:p>
        </w:tc>
      </w:tr>
      <w:tr w:rsidR="008E55B2" w:rsidTr="00915E25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>
            <w:r>
              <w:t>1</w:t>
            </w:r>
          </w:p>
        </w:tc>
        <w:tc>
          <w:tcPr>
            <w:tcW w:w="2250" w:type="dxa"/>
          </w:tcPr>
          <w:p w:rsidR="008E55B2" w:rsidRDefault="008E55B2" w:rsidP="008E55B2">
            <w:r>
              <w:t>Bar</w:t>
            </w:r>
            <w:r w:rsidR="00915E25">
              <w:t xml:space="preserve"> &amp; Trampette</w:t>
            </w:r>
          </w:p>
        </w:tc>
        <w:tc>
          <w:tcPr>
            <w:tcW w:w="6150" w:type="dxa"/>
          </w:tcPr>
          <w:p w:rsidR="008E55B2" w:rsidRDefault="00915E25" w:rsidP="008E55B2">
            <w:r>
              <w:t>Bounce to</w:t>
            </w:r>
            <w:r w:rsidR="000647D2">
              <w:t xml:space="preserve">wards </w:t>
            </w:r>
            <w:r>
              <w:t xml:space="preserve"> </w:t>
            </w:r>
            <w:proofErr w:type="spellStart"/>
            <w:r>
              <w:t>h.stand</w:t>
            </w:r>
            <w:proofErr w:type="spellEnd"/>
            <w:r w:rsidR="008E55B2">
              <w:t xml:space="preserve"> </w:t>
            </w:r>
          </w:p>
        </w:tc>
        <w:tc>
          <w:tcPr>
            <w:tcW w:w="6551" w:type="dxa"/>
          </w:tcPr>
          <w:p w:rsidR="008E55B2" w:rsidRDefault="00915E25" w:rsidP="008E55B2">
            <w:r>
              <w:t xml:space="preserve">Bounce to </w:t>
            </w:r>
            <w:proofErr w:type="spellStart"/>
            <w:r>
              <w:t>h.stand</w:t>
            </w:r>
            <w:proofErr w:type="spellEnd"/>
            <w:r>
              <w:t xml:space="preserve"> and over. </w:t>
            </w:r>
          </w:p>
        </w:tc>
      </w:tr>
      <w:tr w:rsidR="008E55B2" w:rsidTr="00915E25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>
            <w:r>
              <w:t>2</w:t>
            </w:r>
          </w:p>
        </w:tc>
        <w:tc>
          <w:tcPr>
            <w:tcW w:w="2250" w:type="dxa"/>
          </w:tcPr>
          <w:p w:rsidR="008E55B2" w:rsidRDefault="00915E25" w:rsidP="008E55B2">
            <w:r>
              <w:t>Floor bar</w:t>
            </w:r>
          </w:p>
        </w:tc>
        <w:tc>
          <w:tcPr>
            <w:tcW w:w="6150" w:type="dxa"/>
          </w:tcPr>
          <w:p w:rsidR="008E55B2" w:rsidRDefault="00915E25" w:rsidP="008E55B2">
            <w:r>
              <w:t>Front support walking sideways (feet can be raised)</w:t>
            </w:r>
          </w:p>
        </w:tc>
        <w:tc>
          <w:tcPr>
            <w:tcW w:w="6551" w:type="dxa"/>
          </w:tcPr>
          <w:p w:rsidR="008E55B2" w:rsidRDefault="00915E25" w:rsidP="008E55B2">
            <w:r>
              <w:t xml:space="preserve">Kick to handstand flat back </w:t>
            </w:r>
          </w:p>
        </w:tc>
      </w:tr>
      <w:tr w:rsidR="008E55B2" w:rsidTr="00915E25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>
            <w:r>
              <w:t>3</w:t>
            </w:r>
          </w:p>
        </w:tc>
        <w:tc>
          <w:tcPr>
            <w:tcW w:w="2250" w:type="dxa"/>
          </w:tcPr>
          <w:p w:rsidR="008E55B2" w:rsidRDefault="000647D2" w:rsidP="008E55B2">
            <w:r>
              <w:t>Bar with platforms</w:t>
            </w:r>
          </w:p>
        </w:tc>
        <w:tc>
          <w:tcPr>
            <w:tcW w:w="6150" w:type="dxa"/>
          </w:tcPr>
          <w:p w:rsidR="008E55B2" w:rsidRDefault="000647D2" w:rsidP="008E55B2">
            <w:r>
              <w:t xml:space="preserve">Cast to feet on platform </w:t>
            </w:r>
          </w:p>
        </w:tc>
        <w:tc>
          <w:tcPr>
            <w:tcW w:w="6551" w:type="dxa"/>
          </w:tcPr>
          <w:p w:rsidR="008E55B2" w:rsidRDefault="000647D2" w:rsidP="008E55B2">
            <w:r>
              <w:t>Make higher</w:t>
            </w:r>
          </w:p>
        </w:tc>
      </w:tr>
      <w:tr w:rsidR="008E55B2" w:rsidTr="00915E25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>
            <w:r>
              <w:t>4</w:t>
            </w:r>
          </w:p>
        </w:tc>
        <w:tc>
          <w:tcPr>
            <w:tcW w:w="2250" w:type="dxa"/>
          </w:tcPr>
          <w:p w:rsidR="008E55B2" w:rsidRDefault="008E55B2" w:rsidP="008E55B2">
            <w:proofErr w:type="spellStart"/>
            <w:r>
              <w:t>Paralettes</w:t>
            </w:r>
            <w:proofErr w:type="spellEnd"/>
          </w:p>
        </w:tc>
        <w:tc>
          <w:tcPr>
            <w:tcW w:w="6150" w:type="dxa"/>
          </w:tcPr>
          <w:p w:rsidR="008E55B2" w:rsidRDefault="000647D2" w:rsidP="008E55B2">
            <w:r>
              <w:t>Front support hold. Feet raised</w:t>
            </w:r>
          </w:p>
        </w:tc>
        <w:tc>
          <w:tcPr>
            <w:tcW w:w="6551" w:type="dxa"/>
          </w:tcPr>
          <w:p w:rsidR="008E55B2" w:rsidRDefault="000647D2" w:rsidP="008E55B2">
            <w:r>
              <w:t>S</w:t>
            </w:r>
            <w:r w:rsidR="008E55B2">
              <w:t xml:space="preserve">traddle </w:t>
            </w:r>
            <w:r>
              <w:t>up to handstand and down</w:t>
            </w:r>
          </w:p>
        </w:tc>
      </w:tr>
      <w:tr w:rsidR="008E55B2" w:rsidTr="00915E25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>
            <w:r>
              <w:t>5</w:t>
            </w:r>
          </w:p>
        </w:tc>
        <w:tc>
          <w:tcPr>
            <w:tcW w:w="2250" w:type="dxa"/>
          </w:tcPr>
          <w:p w:rsidR="008E55B2" w:rsidRDefault="000647D2" w:rsidP="008E55B2">
            <w:r>
              <w:t xml:space="preserve">Bar </w:t>
            </w:r>
          </w:p>
        </w:tc>
        <w:tc>
          <w:tcPr>
            <w:tcW w:w="6150" w:type="dxa"/>
          </w:tcPr>
          <w:p w:rsidR="008E55B2" w:rsidRDefault="000647D2" w:rsidP="008E55B2">
            <w:r>
              <w:t xml:space="preserve">Swings </w:t>
            </w:r>
          </w:p>
        </w:tc>
        <w:tc>
          <w:tcPr>
            <w:tcW w:w="6551" w:type="dxa"/>
          </w:tcPr>
          <w:p w:rsidR="008E55B2" w:rsidRDefault="000647D2" w:rsidP="008E55B2">
            <w:r>
              <w:t>Jump catch and swings</w:t>
            </w:r>
          </w:p>
        </w:tc>
      </w:tr>
      <w:tr w:rsidR="008E55B2" w:rsidTr="00915E25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>
            <w:r>
              <w:t>6</w:t>
            </w:r>
          </w:p>
        </w:tc>
        <w:tc>
          <w:tcPr>
            <w:tcW w:w="2250" w:type="dxa"/>
          </w:tcPr>
          <w:p w:rsidR="008E55B2" w:rsidRDefault="000647D2" w:rsidP="008E55B2">
            <w:r>
              <w:t>Rope</w:t>
            </w:r>
          </w:p>
        </w:tc>
        <w:tc>
          <w:tcPr>
            <w:tcW w:w="6150" w:type="dxa"/>
          </w:tcPr>
          <w:p w:rsidR="008E55B2" w:rsidRDefault="000647D2" w:rsidP="008E55B2">
            <w:r>
              <w:t>Rope climb</w:t>
            </w:r>
            <w:r w:rsidR="008E55B2">
              <w:t xml:space="preserve"> </w:t>
            </w:r>
          </w:p>
        </w:tc>
        <w:tc>
          <w:tcPr>
            <w:tcW w:w="6551" w:type="dxa"/>
          </w:tcPr>
          <w:p w:rsidR="008E55B2" w:rsidRDefault="000647D2" w:rsidP="008E55B2">
            <w:r>
              <w:t>Rope climb no feet</w:t>
            </w:r>
          </w:p>
        </w:tc>
      </w:tr>
      <w:tr w:rsidR="008E55B2" w:rsidTr="00915E25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>
            <w:r>
              <w:t>7</w:t>
            </w:r>
          </w:p>
        </w:tc>
        <w:tc>
          <w:tcPr>
            <w:tcW w:w="2250" w:type="dxa"/>
          </w:tcPr>
          <w:p w:rsidR="008E55B2" w:rsidRDefault="000647D2" w:rsidP="008E55B2">
            <w:r>
              <w:t>Rings</w:t>
            </w:r>
          </w:p>
        </w:tc>
        <w:tc>
          <w:tcPr>
            <w:tcW w:w="6150" w:type="dxa"/>
          </w:tcPr>
          <w:p w:rsidR="008E55B2" w:rsidRDefault="000647D2" w:rsidP="008E55B2">
            <w:r>
              <w:t>Hang in different shapes</w:t>
            </w:r>
          </w:p>
        </w:tc>
        <w:tc>
          <w:tcPr>
            <w:tcW w:w="6551" w:type="dxa"/>
          </w:tcPr>
          <w:p w:rsidR="008E55B2" w:rsidRDefault="000647D2" w:rsidP="008E55B2">
            <w:r>
              <w:t>Inverted hang and front support</w:t>
            </w:r>
            <w:r w:rsidR="008E55B2">
              <w:t xml:space="preserve"> </w:t>
            </w:r>
          </w:p>
        </w:tc>
      </w:tr>
      <w:tr w:rsidR="008E55B2" w:rsidTr="00915E25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>
            <w:r>
              <w:t>8</w:t>
            </w:r>
          </w:p>
        </w:tc>
        <w:tc>
          <w:tcPr>
            <w:tcW w:w="2250" w:type="dxa"/>
          </w:tcPr>
          <w:p w:rsidR="008E55B2" w:rsidRDefault="000647D2" w:rsidP="008E55B2">
            <w:r>
              <w:t xml:space="preserve">Floor bar or stick </w:t>
            </w:r>
            <w:r w:rsidR="008E55B2">
              <w:t xml:space="preserve"> </w:t>
            </w:r>
          </w:p>
        </w:tc>
        <w:tc>
          <w:tcPr>
            <w:tcW w:w="6150" w:type="dxa"/>
          </w:tcPr>
          <w:p w:rsidR="008E55B2" w:rsidRDefault="000647D2" w:rsidP="008E55B2">
            <w:r>
              <w:t xml:space="preserve">Log rolls holding stick </w:t>
            </w:r>
            <w:r w:rsidR="008E55B2">
              <w:t xml:space="preserve"> </w:t>
            </w:r>
          </w:p>
        </w:tc>
        <w:tc>
          <w:tcPr>
            <w:tcW w:w="6551" w:type="dxa"/>
          </w:tcPr>
          <w:p w:rsidR="008E55B2" w:rsidRDefault="000647D2" w:rsidP="008E55B2">
            <w:r>
              <w:t xml:space="preserve">Handstand pirouettes </w:t>
            </w:r>
            <w:r w:rsidR="008E55B2">
              <w:t xml:space="preserve"> </w:t>
            </w:r>
          </w:p>
        </w:tc>
      </w:tr>
    </w:tbl>
    <w:p w:rsidR="008E55B2" w:rsidRDefault="008E55B2"/>
    <w:p w:rsidR="000647D2" w:rsidRDefault="000647D2"/>
    <w:p w:rsidR="000647D2" w:rsidRDefault="000647D2"/>
    <w:p w:rsidR="008E55B2" w:rsidRDefault="008E55B2"/>
    <w:p w:rsidR="008E55B2" w:rsidRDefault="008E55B2"/>
    <w:p w:rsidR="008E55B2" w:rsidRDefault="008E55B2"/>
    <w:p w:rsidR="008E55B2" w:rsidRDefault="008E55B2"/>
    <w:p w:rsidR="008E55B2" w:rsidRPr="008E55B2" w:rsidRDefault="008E55B2" w:rsidP="008E55B2">
      <w:pPr>
        <w:rPr>
          <w:b/>
          <w:bCs/>
        </w:rPr>
      </w:pPr>
      <w:r w:rsidRPr="008E55B2">
        <w:rPr>
          <w:b/>
          <w:bCs/>
        </w:rPr>
        <w:lastRenderedPageBreak/>
        <w:t xml:space="preserve">Week Beginning Monday </w:t>
      </w:r>
      <w:r w:rsidR="00A306B2">
        <w:rPr>
          <w:b/>
          <w:bCs/>
        </w:rPr>
        <w:t>28</w:t>
      </w:r>
      <w:r w:rsidR="00A306B2" w:rsidRPr="00A306B2">
        <w:rPr>
          <w:b/>
          <w:bCs/>
          <w:vertAlign w:val="superscript"/>
        </w:rPr>
        <w:t>th</w:t>
      </w:r>
      <w:r w:rsidR="00A306B2">
        <w:rPr>
          <w:b/>
          <w:bCs/>
        </w:rPr>
        <w:t xml:space="preserve"> </w:t>
      </w:r>
      <w:r w:rsidRPr="008E55B2">
        <w:rPr>
          <w:b/>
          <w:bCs/>
        </w:rPr>
        <w:t>September</w:t>
      </w:r>
    </w:p>
    <w:p w:rsidR="008E55B2" w:rsidRPr="008E55B2" w:rsidRDefault="008E55B2" w:rsidP="008E55B2">
      <w:pPr>
        <w:rPr>
          <w:b/>
          <w:bCs/>
        </w:rPr>
      </w:pPr>
      <w:r w:rsidRPr="008E55B2">
        <w:rPr>
          <w:b/>
          <w:bCs/>
        </w:rPr>
        <w:t xml:space="preserve">Theme: </w:t>
      </w:r>
      <w:r w:rsidR="00A306B2">
        <w:rPr>
          <w:b/>
          <w:bCs/>
        </w:rPr>
        <w:t>Handstands</w:t>
      </w:r>
    </w:p>
    <w:p w:rsidR="008E55B2" w:rsidRPr="008E55B2" w:rsidRDefault="008E55B2" w:rsidP="008E55B2">
      <w:pPr>
        <w:rPr>
          <w:b/>
          <w:bCs/>
        </w:rPr>
      </w:pPr>
      <w:r w:rsidRPr="008E55B2">
        <w:rPr>
          <w:b/>
          <w:bCs/>
        </w:rPr>
        <w:t xml:space="preserve">Apparatus: </w:t>
      </w:r>
      <w:r>
        <w:rPr>
          <w:b/>
          <w:bCs/>
        </w:rPr>
        <w:t>Beam</w:t>
      </w:r>
      <w:r w:rsidRPr="008E55B2">
        <w:rPr>
          <w:b/>
          <w:bCs/>
        </w:rPr>
        <w:t xml:space="preserve"> and </w:t>
      </w:r>
      <w:r>
        <w:rPr>
          <w:b/>
          <w:bCs/>
        </w:rPr>
        <w:t xml:space="preserve">Vault </w:t>
      </w:r>
    </w:p>
    <w:p w:rsidR="008E55B2" w:rsidRDefault="008E55B2" w:rsidP="008E55B2">
      <w:r>
        <w:t>15 mins per apparatus. (1 minute to explain. 45-50 seconds to work per station. 15 seconds to clean hands and key areas per station)</w:t>
      </w:r>
    </w:p>
    <w:p w:rsidR="008E55B2" w:rsidRDefault="008E55B2" w:rsidP="008E55B2">
      <w:r>
        <w:t>If there are less than 8 in a group REMOVE a station for every person missing and increase working time.</w:t>
      </w:r>
    </w:p>
    <w:p w:rsidR="008E55B2" w:rsidRDefault="008E55B2" w:rsidP="008E55B2"/>
    <w:p w:rsidR="008E55B2" w:rsidRDefault="008E55B2" w:rsidP="008E55B2">
      <w:pPr>
        <w:rPr>
          <w:b/>
          <w:bCs/>
        </w:rPr>
      </w:pPr>
      <w:r>
        <w:rPr>
          <w:b/>
          <w:bCs/>
        </w:rPr>
        <w:t>Beam</w:t>
      </w:r>
      <w:r w:rsidRPr="008E55B2">
        <w:rPr>
          <w:b/>
          <w:bCs/>
        </w:rPr>
        <w:t xml:space="preserve">: </w:t>
      </w:r>
    </w:p>
    <w:p w:rsidR="008E55B2" w:rsidRPr="008E55B2" w:rsidRDefault="008E55B2" w:rsidP="008E55B2">
      <w:r w:rsidRPr="008E55B2">
        <w:t xml:space="preserve">If there are not enough beams, place cone in middle and get gymnasts to work in their own half. </w:t>
      </w:r>
    </w:p>
    <w:p w:rsidR="008E55B2" w:rsidRDefault="008E55B2" w:rsidP="008E55B2">
      <w:pPr>
        <w:pStyle w:val="ListParagraph"/>
        <w:numPr>
          <w:ilvl w:val="0"/>
          <w:numId w:val="2"/>
        </w:numPr>
      </w:pPr>
      <w:r w:rsidRPr="008E55B2">
        <w:t xml:space="preserve">Where possible stick </w:t>
      </w:r>
      <w:r>
        <w:t xml:space="preserve">to their </w:t>
      </w:r>
      <w:r w:rsidRPr="008E55B2">
        <w:t xml:space="preserve">half and go through different types of travelling, balances, jumps, leaps and spins. </w:t>
      </w:r>
    </w:p>
    <w:p w:rsidR="008E55B2" w:rsidRPr="008E55B2" w:rsidRDefault="008E55B2" w:rsidP="008E55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8E55B2" w:rsidTr="008E55B2">
        <w:tc>
          <w:tcPr>
            <w:tcW w:w="15390" w:type="dxa"/>
            <w:gridSpan w:val="3"/>
          </w:tcPr>
          <w:p w:rsidR="008E55B2" w:rsidRPr="008E55B2" w:rsidRDefault="008E55B2" w:rsidP="008E55B2">
            <w:pPr>
              <w:jc w:val="center"/>
              <w:rPr>
                <w:b/>
                <w:bCs/>
              </w:rPr>
            </w:pPr>
            <w:r w:rsidRPr="008E55B2">
              <w:rPr>
                <w:b/>
                <w:bCs/>
              </w:rPr>
              <w:t>Activities to focus on during ROLLING THEME (if gymnasts are able)</w:t>
            </w:r>
          </w:p>
        </w:tc>
      </w:tr>
      <w:tr w:rsidR="008E55B2" w:rsidTr="00533603">
        <w:tc>
          <w:tcPr>
            <w:tcW w:w="5130" w:type="dxa"/>
          </w:tcPr>
          <w:p w:rsidR="008E55B2" w:rsidRDefault="000647D2" w:rsidP="008E55B2">
            <w:r>
              <w:t>Needle kicks and holds</w:t>
            </w:r>
          </w:p>
        </w:tc>
        <w:tc>
          <w:tcPr>
            <w:tcW w:w="5130" w:type="dxa"/>
          </w:tcPr>
          <w:p w:rsidR="008E55B2" w:rsidRDefault="000647D2" w:rsidP="008E55B2">
            <w:r>
              <w:t xml:space="preserve">Tuck bunnies </w:t>
            </w:r>
          </w:p>
        </w:tc>
        <w:tc>
          <w:tcPr>
            <w:tcW w:w="5130" w:type="dxa"/>
          </w:tcPr>
          <w:p w:rsidR="008E55B2" w:rsidRDefault="000647D2" w:rsidP="008E55B2">
            <w:r>
              <w:t>Lunge positions</w:t>
            </w:r>
          </w:p>
        </w:tc>
      </w:tr>
      <w:tr w:rsidR="008E55B2" w:rsidTr="00533603">
        <w:tc>
          <w:tcPr>
            <w:tcW w:w="5130" w:type="dxa"/>
          </w:tcPr>
          <w:p w:rsidR="008E55B2" w:rsidRDefault="000647D2" w:rsidP="008E55B2">
            <w:r>
              <w:t>Baby handstand kicks</w:t>
            </w:r>
          </w:p>
        </w:tc>
        <w:tc>
          <w:tcPr>
            <w:tcW w:w="5130" w:type="dxa"/>
          </w:tcPr>
          <w:p w:rsidR="008E55B2" w:rsidRDefault="000647D2" w:rsidP="008E55B2">
            <w:r>
              <w:t>Split handstands</w:t>
            </w:r>
            <w:r w:rsidR="008E55B2">
              <w:t xml:space="preserve"> </w:t>
            </w:r>
          </w:p>
        </w:tc>
        <w:tc>
          <w:tcPr>
            <w:tcW w:w="5130" w:type="dxa"/>
          </w:tcPr>
          <w:p w:rsidR="008E55B2" w:rsidRDefault="000647D2" w:rsidP="008E55B2">
            <w:r>
              <w:t>Stag handstands</w:t>
            </w:r>
          </w:p>
        </w:tc>
      </w:tr>
      <w:tr w:rsidR="000647D2" w:rsidTr="00533603">
        <w:tc>
          <w:tcPr>
            <w:tcW w:w="5130" w:type="dxa"/>
          </w:tcPr>
          <w:p w:rsidR="000647D2" w:rsidRDefault="000647D2" w:rsidP="008E55B2">
            <w:r>
              <w:t>Cartwheel to stop in handstand</w:t>
            </w:r>
          </w:p>
        </w:tc>
        <w:tc>
          <w:tcPr>
            <w:tcW w:w="5130" w:type="dxa"/>
          </w:tcPr>
          <w:p w:rsidR="000647D2" w:rsidRDefault="000647D2" w:rsidP="008E55B2">
            <w:r>
              <w:t>Headstand</w:t>
            </w:r>
          </w:p>
        </w:tc>
        <w:tc>
          <w:tcPr>
            <w:tcW w:w="5130" w:type="dxa"/>
          </w:tcPr>
          <w:p w:rsidR="000647D2" w:rsidRDefault="000647D2" w:rsidP="008E55B2">
            <w:r>
              <w:t>Walkovers</w:t>
            </w:r>
          </w:p>
        </w:tc>
      </w:tr>
    </w:tbl>
    <w:p w:rsidR="008E55B2" w:rsidRDefault="008E55B2" w:rsidP="008E55B2"/>
    <w:p w:rsidR="008E55B2" w:rsidRPr="008E55B2" w:rsidRDefault="008E55B2" w:rsidP="008E55B2">
      <w:pPr>
        <w:rPr>
          <w:b/>
          <w:bCs/>
        </w:rPr>
      </w:pPr>
      <w:r>
        <w:rPr>
          <w:b/>
          <w:bCs/>
        </w:rPr>
        <w:t>Vault</w:t>
      </w:r>
      <w:r w:rsidRPr="008E55B2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3525"/>
        <w:gridCol w:w="4875"/>
        <w:gridCol w:w="6551"/>
      </w:tblGrid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/>
        </w:tc>
        <w:tc>
          <w:tcPr>
            <w:tcW w:w="3525" w:type="dxa"/>
            <w:shd w:val="clear" w:color="auto" w:fill="F2F2F2" w:themeFill="background1" w:themeFillShade="F2"/>
          </w:tcPr>
          <w:p w:rsidR="008E55B2" w:rsidRPr="008E55B2" w:rsidRDefault="008E55B2" w:rsidP="00F15DC0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Equipment </w:t>
            </w:r>
          </w:p>
        </w:tc>
        <w:tc>
          <w:tcPr>
            <w:tcW w:w="4875" w:type="dxa"/>
            <w:shd w:val="clear" w:color="auto" w:fill="F2F2F2" w:themeFill="background1" w:themeFillShade="F2"/>
          </w:tcPr>
          <w:p w:rsidR="008E55B2" w:rsidRPr="008E55B2" w:rsidRDefault="008E55B2" w:rsidP="00F15DC0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Rec Gymnast Activity </w:t>
            </w:r>
          </w:p>
        </w:tc>
        <w:tc>
          <w:tcPr>
            <w:tcW w:w="6551" w:type="dxa"/>
            <w:shd w:val="clear" w:color="auto" w:fill="F2F2F2" w:themeFill="background1" w:themeFillShade="F2"/>
          </w:tcPr>
          <w:p w:rsidR="008E55B2" w:rsidRPr="008E55B2" w:rsidRDefault="008E55B2" w:rsidP="00F15DC0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AFA and Advanced Rec Gymnast Activity 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>
            <w:r>
              <w:t>1</w:t>
            </w:r>
          </w:p>
        </w:tc>
        <w:tc>
          <w:tcPr>
            <w:tcW w:w="3525" w:type="dxa"/>
          </w:tcPr>
          <w:p w:rsidR="008E55B2" w:rsidRDefault="000647D2" w:rsidP="00F15DC0">
            <w:r>
              <w:t xml:space="preserve">Marker </w:t>
            </w:r>
          </w:p>
        </w:tc>
        <w:tc>
          <w:tcPr>
            <w:tcW w:w="4875" w:type="dxa"/>
          </w:tcPr>
          <w:p w:rsidR="008E55B2" w:rsidRDefault="000647D2" w:rsidP="00F15DC0">
            <w:r>
              <w:t>Step circle freeze</w:t>
            </w:r>
            <w:r w:rsidR="008E55B2">
              <w:t xml:space="preserve">  </w:t>
            </w:r>
          </w:p>
        </w:tc>
        <w:tc>
          <w:tcPr>
            <w:tcW w:w="6551" w:type="dxa"/>
          </w:tcPr>
          <w:p w:rsidR="008E55B2" w:rsidRDefault="008E55B2" w:rsidP="00F15DC0">
            <w:r>
              <w:t xml:space="preserve">Weighted jumps off to safe landing 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>
            <w:r>
              <w:t>2</w:t>
            </w:r>
          </w:p>
        </w:tc>
        <w:tc>
          <w:tcPr>
            <w:tcW w:w="3525" w:type="dxa"/>
          </w:tcPr>
          <w:p w:rsidR="008E55B2" w:rsidRDefault="000647D2" w:rsidP="00F15DC0">
            <w:proofErr w:type="spellStart"/>
            <w:r>
              <w:t>s.board</w:t>
            </w:r>
            <w:proofErr w:type="spellEnd"/>
            <w:r>
              <w:t xml:space="preserve"> with cleanable mat over</w:t>
            </w:r>
          </w:p>
        </w:tc>
        <w:tc>
          <w:tcPr>
            <w:tcW w:w="4875" w:type="dxa"/>
          </w:tcPr>
          <w:p w:rsidR="008E55B2" w:rsidRDefault="000647D2" w:rsidP="00F15DC0">
            <w:r>
              <w:t>Step circle bounce</w:t>
            </w:r>
            <w:r w:rsidR="008E55B2">
              <w:t xml:space="preserve"> </w:t>
            </w:r>
          </w:p>
        </w:tc>
        <w:tc>
          <w:tcPr>
            <w:tcW w:w="6551" w:type="dxa"/>
          </w:tcPr>
          <w:p w:rsidR="008E55B2" w:rsidRDefault="000647D2" w:rsidP="00F15DC0">
            <w:r>
              <w:t>On to higher surface</w:t>
            </w:r>
            <w:r w:rsidR="008E55B2">
              <w:t xml:space="preserve"> 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>
            <w:r>
              <w:t>3</w:t>
            </w:r>
          </w:p>
        </w:tc>
        <w:tc>
          <w:tcPr>
            <w:tcW w:w="3525" w:type="dxa"/>
          </w:tcPr>
          <w:p w:rsidR="008E55B2" w:rsidRDefault="000647D2" w:rsidP="00F15DC0">
            <w:r>
              <w:t xml:space="preserve">Block to </w:t>
            </w:r>
            <w:proofErr w:type="spellStart"/>
            <w:r>
              <w:t>s.board</w:t>
            </w:r>
            <w:proofErr w:type="spellEnd"/>
            <w:r>
              <w:t xml:space="preserve"> or track</w:t>
            </w:r>
          </w:p>
        </w:tc>
        <w:tc>
          <w:tcPr>
            <w:tcW w:w="4875" w:type="dxa"/>
          </w:tcPr>
          <w:p w:rsidR="008E55B2" w:rsidRDefault="000647D2" w:rsidP="00F15DC0">
            <w:r>
              <w:t xml:space="preserve">Drop down bounce </w:t>
            </w:r>
          </w:p>
        </w:tc>
        <w:tc>
          <w:tcPr>
            <w:tcW w:w="6551" w:type="dxa"/>
          </w:tcPr>
          <w:p w:rsidR="008E55B2" w:rsidRDefault="000647D2" w:rsidP="00F15DC0">
            <w:r>
              <w:t xml:space="preserve">Drop down bounce backwards up </w:t>
            </w:r>
            <w:r w:rsidR="008E55B2">
              <w:t xml:space="preserve"> 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>
            <w:r>
              <w:t>4</w:t>
            </w:r>
          </w:p>
        </w:tc>
        <w:tc>
          <w:tcPr>
            <w:tcW w:w="3525" w:type="dxa"/>
          </w:tcPr>
          <w:p w:rsidR="008E55B2" w:rsidRDefault="000647D2" w:rsidP="00F15DC0">
            <w:r>
              <w:t>Block with trampette</w:t>
            </w:r>
          </w:p>
        </w:tc>
        <w:tc>
          <w:tcPr>
            <w:tcW w:w="4875" w:type="dxa"/>
          </w:tcPr>
          <w:p w:rsidR="008E55B2" w:rsidRDefault="000647D2" w:rsidP="00F15DC0">
            <w:r>
              <w:t xml:space="preserve">Bounces towards </w:t>
            </w:r>
            <w:proofErr w:type="spellStart"/>
            <w:r>
              <w:t>h.stand</w:t>
            </w:r>
            <w:proofErr w:type="spellEnd"/>
            <w:r w:rsidR="008E55B2">
              <w:t xml:space="preserve"> </w:t>
            </w:r>
          </w:p>
        </w:tc>
        <w:tc>
          <w:tcPr>
            <w:tcW w:w="6551" w:type="dxa"/>
          </w:tcPr>
          <w:p w:rsidR="008E55B2" w:rsidRDefault="000647D2" w:rsidP="00F15DC0">
            <w:r>
              <w:t xml:space="preserve">Bounce to flat back </w:t>
            </w:r>
            <w:r w:rsidR="008E55B2">
              <w:t xml:space="preserve"> 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>
            <w:r>
              <w:t>5</w:t>
            </w:r>
          </w:p>
        </w:tc>
        <w:tc>
          <w:tcPr>
            <w:tcW w:w="3525" w:type="dxa"/>
          </w:tcPr>
          <w:p w:rsidR="008E55B2" w:rsidRDefault="008E55B2" w:rsidP="00F15DC0">
            <w:proofErr w:type="spellStart"/>
            <w:r>
              <w:t>s.board</w:t>
            </w:r>
            <w:proofErr w:type="spellEnd"/>
            <w:r>
              <w:t xml:space="preserve"> with cleanable mat over</w:t>
            </w:r>
          </w:p>
        </w:tc>
        <w:tc>
          <w:tcPr>
            <w:tcW w:w="4875" w:type="dxa"/>
          </w:tcPr>
          <w:p w:rsidR="008E55B2" w:rsidRDefault="008E55B2" w:rsidP="00F15DC0">
            <w:r>
              <w:t>Rebound jumps AND/OR hops</w:t>
            </w:r>
          </w:p>
        </w:tc>
        <w:tc>
          <w:tcPr>
            <w:tcW w:w="6551" w:type="dxa"/>
          </w:tcPr>
          <w:p w:rsidR="008E55B2" w:rsidRDefault="008E55B2" w:rsidP="00F15DC0">
            <w:r>
              <w:t>Weighted rebound jumps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>
            <w:r>
              <w:t>6</w:t>
            </w:r>
          </w:p>
        </w:tc>
        <w:tc>
          <w:tcPr>
            <w:tcW w:w="3525" w:type="dxa"/>
          </w:tcPr>
          <w:p w:rsidR="008E55B2" w:rsidRDefault="000647D2" w:rsidP="00F15DC0">
            <w:r>
              <w:t xml:space="preserve">Fat </w:t>
            </w:r>
            <w:r w:rsidR="008E55B2">
              <w:t xml:space="preserve">mat </w:t>
            </w:r>
          </w:p>
        </w:tc>
        <w:tc>
          <w:tcPr>
            <w:tcW w:w="4875" w:type="dxa"/>
          </w:tcPr>
          <w:p w:rsidR="008E55B2" w:rsidRDefault="008E55B2" w:rsidP="00F15DC0">
            <w:r>
              <w:t xml:space="preserve">Run jump and roll </w:t>
            </w:r>
          </w:p>
        </w:tc>
        <w:tc>
          <w:tcPr>
            <w:tcW w:w="6551" w:type="dxa"/>
          </w:tcPr>
          <w:p w:rsidR="008E55B2" w:rsidRDefault="00A306B2" w:rsidP="00F15DC0">
            <w:r>
              <w:t>Handstand flat back from jump</w:t>
            </w:r>
            <w:r w:rsidR="008E55B2">
              <w:t xml:space="preserve"> 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>
            <w:r>
              <w:t>7</w:t>
            </w:r>
          </w:p>
        </w:tc>
        <w:tc>
          <w:tcPr>
            <w:tcW w:w="3525" w:type="dxa"/>
          </w:tcPr>
          <w:p w:rsidR="008E55B2" w:rsidRDefault="008E55B2" w:rsidP="00F15DC0">
            <w:r>
              <w:t xml:space="preserve">Marker </w:t>
            </w:r>
          </w:p>
        </w:tc>
        <w:tc>
          <w:tcPr>
            <w:tcW w:w="4875" w:type="dxa"/>
          </w:tcPr>
          <w:p w:rsidR="008E55B2" w:rsidRDefault="00A306B2" w:rsidP="00F15DC0">
            <w:r>
              <w:t>Dish rocks</w:t>
            </w:r>
          </w:p>
        </w:tc>
        <w:tc>
          <w:tcPr>
            <w:tcW w:w="6551" w:type="dxa"/>
          </w:tcPr>
          <w:p w:rsidR="008E55B2" w:rsidRDefault="00A306B2" w:rsidP="00F15DC0">
            <w:r>
              <w:t>Dish swimmers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>
            <w:r>
              <w:t>8</w:t>
            </w:r>
          </w:p>
        </w:tc>
        <w:tc>
          <w:tcPr>
            <w:tcW w:w="3525" w:type="dxa"/>
          </w:tcPr>
          <w:p w:rsidR="008E55B2" w:rsidRDefault="00A306B2" w:rsidP="00F15DC0">
            <w:r>
              <w:t>Marker</w:t>
            </w:r>
          </w:p>
        </w:tc>
        <w:tc>
          <w:tcPr>
            <w:tcW w:w="4875" w:type="dxa"/>
          </w:tcPr>
          <w:p w:rsidR="008E55B2" w:rsidRDefault="008E55B2" w:rsidP="00F15DC0">
            <w:r>
              <w:t xml:space="preserve">Rebound </w:t>
            </w:r>
            <w:r w:rsidR="00A306B2">
              <w:t>hops</w:t>
            </w:r>
          </w:p>
        </w:tc>
        <w:tc>
          <w:tcPr>
            <w:tcW w:w="6551" w:type="dxa"/>
          </w:tcPr>
          <w:p w:rsidR="008E55B2" w:rsidRDefault="00A306B2" w:rsidP="00F15DC0">
            <w:r>
              <w:t>Weighted rebound hops</w:t>
            </w:r>
            <w:r w:rsidR="008E55B2">
              <w:t xml:space="preserve">  </w:t>
            </w:r>
          </w:p>
        </w:tc>
      </w:tr>
    </w:tbl>
    <w:p w:rsidR="00A306B2" w:rsidRDefault="00A306B2" w:rsidP="00A306B2">
      <w:r>
        <w:t>Inspiration from this:</w:t>
      </w:r>
      <w:r>
        <w:t xml:space="preserve"> </w:t>
      </w:r>
      <w:hyperlink r:id="rId8" w:history="1">
        <w:r w:rsidRPr="00460DFA">
          <w:rPr>
            <w:rStyle w:val="Hyperlink"/>
          </w:rPr>
          <w:t>https://youtu.be/syfa3iDZOtA?t=44</w:t>
        </w:r>
      </w:hyperlink>
      <w:r>
        <w:t xml:space="preserve"> </w:t>
      </w:r>
    </w:p>
    <w:p w:rsidR="008E55B2" w:rsidRDefault="008E55B2" w:rsidP="008E55B2"/>
    <w:p w:rsidR="008E55B2" w:rsidRDefault="008E55B2"/>
    <w:sectPr w:rsidR="008E55B2" w:rsidSect="008E55B2">
      <w:head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6C3F" w:rsidRDefault="00F66C3F" w:rsidP="008E55B2">
      <w:r>
        <w:separator/>
      </w:r>
    </w:p>
  </w:endnote>
  <w:endnote w:type="continuationSeparator" w:id="0">
    <w:p w:rsidR="00F66C3F" w:rsidRDefault="00F66C3F" w:rsidP="008E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6C3F" w:rsidRDefault="00F66C3F" w:rsidP="008E55B2">
      <w:r>
        <w:separator/>
      </w:r>
    </w:p>
  </w:footnote>
  <w:footnote w:type="continuationSeparator" w:id="0">
    <w:p w:rsidR="00F66C3F" w:rsidRDefault="00F66C3F" w:rsidP="008E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55B2" w:rsidRDefault="008E55B2" w:rsidP="008E55B2">
    <w:pPr>
      <w:pStyle w:val="Header"/>
      <w:jc w:val="center"/>
    </w:pPr>
    <w:r>
      <w:t>Autumn Term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824"/>
    <w:multiLevelType w:val="hybridMultilevel"/>
    <w:tmpl w:val="1CBCD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83B"/>
    <w:multiLevelType w:val="hybridMultilevel"/>
    <w:tmpl w:val="F5461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B2"/>
    <w:rsid w:val="00033586"/>
    <w:rsid w:val="000647D2"/>
    <w:rsid w:val="00064F1C"/>
    <w:rsid w:val="005E329D"/>
    <w:rsid w:val="008E55B2"/>
    <w:rsid w:val="00915E25"/>
    <w:rsid w:val="00A306B2"/>
    <w:rsid w:val="00F6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673AA"/>
  <w15:chartTrackingRefBased/>
  <w15:docId w15:val="{E0A9A5C3-7BB2-4441-8056-34CF105D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B2"/>
  </w:style>
  <w:style w:type="paragraph" w:styleId="Footer">
    <w:name w:val="footer"/>
    <w:basedOn w:val="Normal"/>
    <w:link w:val="FooterChar"/>
    <w:uiPriority w:val="99"/>
    <w:unhideWhenUsed/>
    <w:rsid w:val="008E5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B2"/>
  </w:style>
  <w:style w:type="paragraph" w:styleId="ListParagraph">
    <w:name w:val="List Paragraph"/>
    <w:basedOn w:val="Normal"/>
    <w:uiPriority w:val="34"/>
    <w:qFormat/>
    <w:rsid w:val="008E55B2"/>
    <w:pPr>
      <w:ind w:left="720"/>
      <w:contextualSpacing/>
    </w:pPr>
  </w:style>
  <w:style w:type="table" w:styleId="TableGrid">
    <w:name w:val="Table Grid"/>
    <w:basedOn w:val="TableNormal"/>
    <w:uiPriority w:val="39"/>
    <w:rsid w:val="008E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0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yfa3iDZOtA?t=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jWvT4yp1NQ?t=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2</cp:revision>
  <dcterms:created xsi:type="dcterms:W3CDTF">2020-08-26T16:03:00Z</dcterms:created>
  <dcterms:modified xsi:type="dcterms:W3CDTF">2020-09-15T11:00:00Z</dcterms:modified>
</cp:coreProperties>
</file>