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 w:rsidR="009747A2"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9747A2">
        <w:rPr>
          <w:rFonts w:ascii="Avenir Book" w:hAnsi="Avenir Book"/>
          <w:b/>
          <w:color w:val="000000" w:themeColor="text1"/>
        </w:rPr>
        <w:t xml:space="preserve">Friday </w:t>
      </w:r>
      <w:r w:rsidR="000456D7">
        <w:rPr>
          <w:rFonts w:ascii="Avenir Book" w:hAnsi="Avenir Book"/>
          <w:b/>
          <w:color w:val="000000" w:themeColor="text1"/>
        </w:rPr>
        <w:t>1</w:t>
      </w:r>
      <w:r w:rsidR="000456D7" w:rsidRPr="000456D7">
        <w:rPr>
          <w:rFonts w:ascii="Avenir Book" w:hAnsi="Avenir Book"/>
          <w:b/>
          <w:color w:val="000000" w:themeColor="text1"/>
          <w:vertAlign w:val="superscript"/>
        </w:rPr>
        <w:t>st</w:t>
      </w:r>
      <w:r w:rsidR="000456D7">
        <w:rPr>
          <w:rFonts w:ascii="Avenir Book" w:hAnsi="Avenir Book"/>
          <w:b/>
          <w:color w:val="000000" w:themeColor="text1"/>
        </w:rPr>
        <w:t xml:space="preserve"> May</w:t>
      </w:r>
      <w:r w:rsidR="009747A2">
        <w:rPr>
          <w:rFonts w:ascii="Avenir Book" w:hAnsi="Avenir Book"/>
          <w:b/>
          <w:color w:val="000000" w:themeColor="text1"/>
        </w:rPr>
        <w:t xml:space="preserve"> </w:t>
      </w:r>
      <w:r w:rsidR="009747A2" w:rsidRPr="000456D7">
        <w:rPr>
          <w:rFonts w:ascii="Marion" w:hAnsi="Marion" w:cs="Ayuthaya"/>
          <w:b/>
          <w:color w:val="000000" w:themeColor="text1"/>
        </w:rPr>
        <w:t>FRIDAYS ARE FOR DANCING</w:t>
      </w:r>
      <w:r w:rsidR="009747A2" w:rsidRPr="000456D7">
        <w:rPr>
          <w:rFonts w:ascii="Marion" w:hAnsi="Marion"/>
          <w:b/>
          <w:color w:val="000000" w:themeColor="text1"/>
        </w:rPr>
        <w:t xml:space="preserve"> 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0456D7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https://youtu.be/LqUmNsNgr6U</w:t>
        </w:r>
      </w:hyperlink>
      <w:r w:rsidR="000456D7">
        <w:rPr>
          <w:rFonts w:ascii="Avenir Book" w:hAnsi="Avenir Book"/>
          <w:b/>
          <w:color w:val="000000" w:themeColor="text1"/>
          <w:sz w:val="22"/>
          <w:szCs w:val="22"/>
        </w:rPr>
        <w:t xml:space="preserve"> Cardio</w:t>
      </w:r>
    </w:p>
    <w:p w:rsidR="00803C7E" w:rsidRDefault="009747A2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="000456D7" w:rsidRPr="00712D5C">
          <w:rPr>
            <w:rStyle w:val="Hyperlink"/>
          </w:rPr>
          <w:t>https://youtu.be/-YQYCkGjBbI</w:t>
        </w:r>
      </w:hyperlink>
      <w:r w:rsidR="000456D7">
        <w:t xml:space="preserve"> </w:t>
      </w:r>
      <w:r>
        <w:rPr>
          <w:rFonts w:ascii="Avenir Book" w:hAnsi="Avenir Book"/>
          <w:b/>
          <w:bCs/>
          <w:color w:val="000000" w:themeColor="text1"/>
          <w:sz w:val="22"/>
          <w:szCs w:val="22"/>
        </w:rPr>
        <w:t>Stretch</w:t>
      </w:r>
    </w:p>
    <w:p w:rsidR="009747A2" w:rsidRPr="00803C7E" w:rsidRDefault="009747A2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proofErr w:type="spellStart"/>
      <w:r w:rsidR="009747A2">
        <w:rPr>
          <w:rFonts w:ascii="Avenir Book" w:hAnsi="Avenir Book"/>
          <w:b/>
          <w:bCs/>
          <w:sz w:val="22"/>
          <w:szCs w:val="22"/>
        </w:rPr>
        <w:t>Choreo</w:t>
      </w:r>
      <w:proofErr w:type="spellEnd"/>
      <w:r w:rsidR="009747A2">
        <w:rPr>
          <w:rFonts w:ascii="Avenir Book" w:hAnsi="Avenir Book"/>
          <w:b/>
          <w:bCs/>
          <w:sz w:val="22"/>
          <w:szCs w:val="22"/>
        </w:rPr>
        <w:t xml:space="preserve"> “</w:t>
      </w:r>
      <w:r w:rsidR="000456D7">
        <w:rPr>
          <w:rFonts w:ascii="Avenir Book" w:hAnsi="Avenir Book"/>
          <w:b/>
          <w:bCs/>
          <w:sz w:val="22"/>
          <w:szCs w:val="22"/>
        </w:rPr>
        <w:t>Stupid Love</w:t>
      </w:r>
      <w:r w:rsidR="009747A2">
        <w:rPr>
          <w:rFonts w:ascii="Avenir Book" w:hAnsi="Avenir Book"/>
          <w:b/>
          <w:bCs/>
          <w:sz w:val="22"/>
          <w:szCs w:val="22"/>
        </w:rPr>
        <w:t xml:space="preserve">” </w:t>
      </w:r>
      <w:hyperlink r:id="rId8" w:history="1">
        <w:r w:rsidR="000456D7" w:rsidRPr="000456D7">
          <w:rPr>
            <w:rStyle w:val="Hyperlink"/>
            <w:b/>
            <w:bCs/>
          </w:rPr>
          <w:t>https://youtu.be/78ZL7T-_I40</w:t>
        </w:r>
      </w:hyperlink>
      <w:r w:rsidR="000456D7">
        <w:t xml:space="preserve"> </w:t>
      </w:r>
      <w:r w:rsidR="009747A2">
        <w:rPr>
          <w:rFonts w:ascii="Avenir Book" w:hAnsi="Avenir Book"/>
          <w:b/>
          <w:bCs/>
          <w:sz w:val="22"/>
          <w:szCs w:val="22"/>
        </w:rPr>
        <w:t xml:space="preserve">Tutorial (music in description)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-10.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</w:t>
      </w:r>
      <w:r w:rsidR="009747A2">
        <w:rPr>
          <w:rFonts w:ascii="Avenir Book" w:hAnsi="Avenir Book"/>
          <w:b/>
          <w:bCs/>
          <w:sz w:val="22"/>
          <w:szCs w:val="22"/>
        </w:rPr>
        <w:t>eam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0456D7">
        <w:rPr>
          <w:rFonts w:ascii="Avenir Book" w:hAnsi="Avenir Book"/>
          <w:b/>
          <w:bCs/>
          <w:sz w:val="22"/>
          <w:szCs w:val="22"/>
        </w:rPr>
        <w:t>5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0456D7">
        <w:rPr>
          <w:rFonts w:ascii="Avenir Book" w:hAnsi="Avenir Book"/>
          <w:b/>
          <w:bCs/>
          <w:sz w:val="22"/>
          <w:szCs w:val="22"/>
        </w:rPr>
        <w:t>Bridges and Walkovers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05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.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55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.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55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-11.1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bookmarkStart w:id="0" w:name="_GoBack"/>
      <w:bookmarkEnd w:id="0"/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-12.0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-12.3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-13.0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-13.3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-14.2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-15.1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-15.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="009747A2">
        <w:t xml:space="preserve"> </w:t>
      </w:r>
      <w:hyperlink r:id="rId9" w:history="1">
        <w:r w:rsidR="000456D7" w:rsidRPr="000456D7">
          <w:rPr>
            <w:rStyle w:val="Hyperlink"/>
            <w:b/>
            <w:bCs/>
          </w:rPr>
          <w:t>https://you</w:t>
        </w:r>
        <w:r w:rsidR="000456D7" w:rsidRPr="000456D7">
          <w:rPr>
            <w:rStyle w:val="Hyperlink"/>
            <w:b/>
            <w:bCs/>
          </w:rPr>
          <w:t>t</w:t>
        </w:r>
        <w:r w:rsidR="000456D7" w:rsidRPr="000456D7">
          <w:rPr>
            <w:rStyle w:val="Hyperlink"/>
            <w:b/>
            <w:bCs/>
          </w:rPr>
          <w:t>u.be/zbchEh4_KB0</w:t>
        </w:r>
      </w:hyperlink>
      <w:r w:rsidR="000456D7">
        <w:t xml:space="preserve"> </w:t>
      </w:r>
      <w:r w:rsidR="009747A2">
        <w:t xml:space="preserve"> </w:t>
      </w:r>
      <w:r w:rsidR="000456D7">
        <w:rPr>
          <w:rFonts w:ascii="Avenir Book" w:hAnsi="Avenir Book"/>
          <w:b/>
          <w:bCs/>
          <w:sz w:val="22"/>
          <w:szCs w:val="22"/>
        </w:rPr>
        <w:t>Q</w:t>
      </w:r>
      <w:r w:rsidR="009747A2" w:rsidRPr="009747A2">
        <w:rPr>
          <w:rFonts w:ascii="Avenir Book" w:hAnsi="Avenir Book"/>
          <w:b/>
          <w:bCs/>
          <w:sz w:val="22"/>
          <w:szCs w:val="22"/>
        </w:rPr>
        <w:t>uick Stretch out. 30s overstretch splits on all legs after.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5-15.</w:t>
      </w:r>
      <w:r w:rsidR="000456D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456D7">
        <w:rPr>
          <w:rFonts w:ascii="Avenir Book" w:hAnsi="Avenir Book"/>
          <w:b/>
          <w:color w:val="000000" w:themeColor="text1"/>
          <w:sz w:val="22"/>
          <w:szCs w:val="22"/>
        </w:rPr>
        <w:t xml:space="preserve">Bars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0456D7">
        <w:rPr>
          <w:rFonts w:ascii="Avenir Book" w:hAnsi="Avenir Book"/>
          <w:b/>
          <w:color w:val="000000" w:themeColor="text1"/>
          <w:sz w:val="22"/>
          <w:szCs w:val="22"/>
        </w:rPr>
        <w:t>5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0456D7">
        <w:rPr>
          <w:rFonts w:ascii="Avenir Book" w:hAnsi="Avenir Book"/>
          <w:b/>
          <w:color w:val="000000" w:themeColor="text1"/>
          <w:sz w:val="22"/>
          <w:szCs w:val="22"/>
        </w:rPr>
        <w:t>Cast Handstand/Pirouettes)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456D7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0456D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5.55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456D7">
        <w:rPr>
          <w:rFonts w:ascii="Avenir Book" w:hAnsi="Avenir Book"/>
          <w:b/>
          <w:color w:val="000000" w:themeColor="text1"/>
          <w:sz w:val="22"/>
          <w:szCs w:val="22"/>
        </w:rPr>
        <w:t>Vault from Week 2 (Safe Landings)</w:t>
      </w:r>
    </w:p>
    <w:p w:rsidR="000456D7" w:rsidRDefault="000456D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0456D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CHALLENGE Beam Complex Dance Routine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0456D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0456D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  <w:hyperlink r:id="rId10" w:history="1">
        <w:r w:rsidR="000456D7" w:rsidRPr="00712D5C">
          <w:rPr>
            <w:rStyle w:val="Hyperlink"/>
          </w:rPr>
          <w:t>https://youtu.be/rt7k</w:t>
        </w:r>
        <w:r w:rsidR="000456D7" w:rsidRPr="00712D5C">
          <w:rPr>
            <w:rStyle w:val="Hyperlink"/>
          </w:rPr>
          <w:t>L</w:t>
        </w:r>
        <w:r w:rsidR="000456D7" w:rsidRPr="00712D5C">
          <w:rPr>
            <w:rStyle w:val="Hyperlink"/>
          </w:rPr>
          <w:t>pN13AA</w:t>
        </w:r>
      </w:hyperlink>
      <w:r w:rsidR="000456D7">
        <w:t xml:space="preserve">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-&gt; </w:t>
      </w:r>
      <w:hyperlink r:id="rId11" w:history="1">
        <w:r w:rsidR="000456D7" w:rsidRPr="00712D5C">
          <w:rPr>
            <w:rStyle w:val="Hyperlink"/>
          </w:rPr>
          <w:t>https://youtu.be/T051DMarN6Y</w:t>
        </w:r>
      </w:hyperlink>
      <w:r w:rsidR="000456D7">
        <w:t xml:space="preserve">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 -&gt; </w:t>
      </w:r>
      <w:hyperlink r:id="rId12" w:history="1">
        <w:r w:rsidR="000456D7" w:rsidRPr="00712D5C">
          <w:rPr>
            <w:rStyle w:val="Hyperlink"/>
          </w:rPr>
          <w:t>https://youtu.be/hPFn7YPHyNs</w:t>
        </w:r>
      </w:hyperlink>
      <w:r w:rsidR="000456D7"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0456D7" w:rsidRDefault="009747A2" w:rsidP="009747A2">
      <w:pPr>
        <w:jc w:val="center"/>
        <w:rPr>
          <w:rFonts w:ascii="Marion" w:hAnsi="Marion"/>
          <w:sz w:val="72"/>
          <w:szCs w:val="72"/>
        </w:rPr>
      </w:pPr>
      <w:r w:rsidRPr="000456D7">
        <w:rPr>
          <w:rFonts w:ascii="Marion" w:hAnsi="Marion"/>
          <w:sz w:val="72"/>
          <w:szCs w:val="72"/>
        </w:rPr>
        <w:t>Enjoy your weekend!</w:t>
      </w:r>
    </w:p>
    <w:sectPr w:rsidR="00803C7E" w:rsidRPr="000456D7" w:rsidSect="00803C7E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3C" w:rsidRDefault="00DF073C" w:rsidP="00803C7E">
      <w:r>
        <w:separator/>
      </w:r>
    </w:p>
  </w:endnote>
  <w:endnote w:type="continuationSeparator" w:id="0">
    <w:p w:rsidR="00DF073C" w:rsidRDefault="00DF073C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3C" w:rsidRDefault="00DF073C" w:rsidP="00803C7E">
      <w:r>
        <w:separator/>
      </w:r>
    </w:p>
  </w:footnote>
  <w:footnote w:type="continuationSeparator" w:id="0">
    <w:p w:rsidR="00DF073C" w:rsidRDefault="00DF073C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803C7E"/>
    <w:rsid w:val="009747A2"/>
    <w:rsid w:val="00A67C8D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68448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8ZL7T-_I4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-YQYCkGjBbI" TargetMode="External"/><Relationship Id="rId12" Type="http://schemas.openxmlformats.org/officeDocument/2006/relationships/hyperlink" Target="https://youtu.be/hPFn7YPHy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qUmNsNgr6U" TargetMode="External"/><Relationship Id="rId11" Type="http://schemas.openxmlformats.org/officeDocument/2006/relationships/hyperlink" Target="https://youtu.be/T051DMarN6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rt7kLpN13A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bchEh4_K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dcterms:created xsi:type="dcterms:W3CDTF">2020-04-21T11:35:00Z</dcterms:created>
  <dcterms:modified xsi:type="dcterms:W3CDTF">2020-04-30T12:18:00Z</dcterms:modified>
</cp:coreProperties>
</file>